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50" w:rsidRPr="00F1178F" w:rsidRDefault="00764DD2">
      <w:pPr>
        <w:rPr>
          <w:i/>
        </w:rPr>
      </w:pPr>
      <w:r>
        <w:rPr>
          <w:i/>
          <w:noProof/>
        </w:rPr>
        <mc:AlternateContent>
          <mc:Choice Requires="wps">
            <w:drawing>
              <wp:anchor distT="0" distB="0" distL="114300" distR="114300" simplePos="0" relativeHeight="251656192" behindDoc="0" locked="0" layoutInCell="1" allowOverlap="1" wp14:anchorId="05348461" wp14:editId="4AC73F1A">
                <wp:simplePos x="0" y="0"/>
                <wp:positionH relativeFrom="column">
                  <wp:posOffset>1657350</wp:posOffset>
                </wp:positionH>
                <wp:positionV relativeFrom="paragraph">
                  <wp:posOffset>383540</wp:posOffset>
                </wp:positionV>
                <wp:extent cx="3291840" cy="571500"/>
                <wp:effectExtent l="19050" t="19050" r="2286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71500"/>
                        </a:xfrm>
                        <a:prstGeom prst="rect">
                          <a:avLst/>
                        </a:prstGeom>
                        <a:solidFill>
                          <a:srgbClr val="FFFFFF"/>
                        </a:solidFill>
                        <a:ln w="38100">
                          <a:solidFill>
                            <a:srgbClr val="00CC66"/>
                          </a:solidFill>
                          <a:miter lim="800000"/>
                          <a:headEnd/>
                          <a:tailEnd/>
                        </a:ln>
                      </wps:spPr>
                      <wps:txbx>
                        <w:txbxContent>
                          <w:p w:rsidR="00CC656B" w:rsidRPr="000400BC" w:rsidRDefault="00CF6862" w:rsidP="00F02D61">
                            <w:pPr>
                              <w:rPr>
                                <w:rFonts w:ascii="Comic Sans MS" w:hAnsi="Comic Sans MS"/>
                                <w:noProof/>
                                <w:sz w:val="52"/>
                                <w:szCs w:val="52"/>
                              </w:rPr>
                            </w:pPr>
                            <w:r>
                              <w:rPr>
                                <w:rFonts w:ascii="Comic Sans MS" w:hAnsi="Comic Sans MS"/>
                                <w:sz w:val="52"/>
                                <w:szCs w:val="52"/>
                              </w:rPr>
                              <w:t xml:space="preserve"> </w:t>
                            </w:r>
                            <w:r w:rsidR="00D86B04">
                              <w:rPr>
                                <w:rFonts w:ascii="Comic Sans MS" w:hAnsi="Comic Sans MS"/>
                                <w:sz w:val="52"/>
                                <w:szCs w:val="52"/>
                              </w:rPr>
                              <w:t>nr.13</w:t>
                            </w:r>
                            <w:r w:rsidR="009D379C">
                              <w:rPr>
                                <w:rFonts w:ascii="Comic Sans MS" w:hAnsi="Comic Sans MS"/>
                                <w:sz w:val="52"/>
                                <w:szCs w:val="52"/>
                              </w:rPr>
                              <w:t>b</w:t>
                            </w:r>
                            <w:r w:rsidR="00B4283D">
                              <w:rPr>
                                <w:rFonts w:ascii="Comic Sans MS" w:hAnsi="Comic Sans MS"/>
                                <w:sz w:val="52"/>
                                <w:szCs w:val="52"/>
                              </w:rPr>
                              <w:t xml:space="preserve"> </w:t>
                            </w:r>
                            <w:r w:rsidR="00D86B04">
                              <w:rPr>
                                <w:rFonts w:ascii="Comic Sans MS" w:hAnsi="Comic Sans MS"/>
                                <w:sz w:val="52"/>
                                <w:szCs w:val="52"/>
                              </w:rPr>
                              <w:t>16.11</w:t>
                            </w:r>
                            <w:r w:rsidR="00E7553B">
                              <w:rPr>
                                <w:rFonts w:ascii="Comic Sans MS" w:hAnsi="Comic Sans MS"/>
                                <w:sz w:val="52"/>
                                <w:szCs w:val="5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5pt;margin-top:30.2pt;width:259.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" strokecolor="#0c6" strokeweight="3pt">
                <v:textbox>
                  <w:txbxContent>
                    <w:p w:rsidR="00CC656B" w:rsidRPr="000400BC" w:rsidRDefault="00CF6862" w:rsidP="00F02D61">
                      <w:pPr>
                        <w:rPr>
                          <w:rFonts w:ascii="Comic Sans MS" w:hAnsi="Comic Sans MS"/>
                          <w:noProof/>
                          <w:sz w:val="52"/>
                          <w:szCs w:val="52"/>
                        </w:rPr>
                      </w:pPr>
                      <w:r>
                        <w:rPr>
                          <w:rFonts w:ascii="Comic Sans MS" w:hAnsi="Comic Sans MS"/>
                          <w:sz w:val="52"/>
                          <w:szCs w:val="52"/>
                        </w:rPr>
                        <w:t xml:space="preserve"> </w:t>
                      </w:r>
                      <w:r w:rsidR="00D86B04">
                        <w:rPr>
                          <w:rFonts w:ascii="Comic Sans MS" w:hAnsi="Comic Sans MS"/>
                          <w:sz w:val="52"/>
                          <w:szCs w:val="52"/>
                        </w:rPr>
                        <w:t>nr.13</w:t>
                      </w:r>
                      <w:r w:rsidR="009D379C">
                        <w:rPr>
                          <w:rFonts w:ascii="Comic Sans MS" w:hAnsi="Comic Sans MS"/>
                          <w:sz w:val="52"/>
                          <w:szCs w:val="52"/>
                        </w:rPr>
                        <w:t>b</w:t>
                      </w:r>
                      <w:r w:rsidR="00B4283D">
                        <w:rPr>
                          <w:rFonts w:ascii="Comic Sans MS" w:hAnsi="Comic Sans MS"/>
                          <w:sz w:val="52"/>
                          <w:szCs w:val="52"/>
                        </w:rPr>
                        <w:t xml:space="preserve"> </w:t>
                      </w:r>
                      <w:r w:rsidR="00D86B04">
                        <w:rPr>
                          <w:rFonts w:ascii="Comic Sans MS" w:hAnsi="Comic Sans MS"/>
                          <w:sz w:val="52"/>
                          <w:szCs w:val="52"/>
                        </w:rPr>
                        <w:t>16.11</w:t>
                      </w:r>
                      <w:r w:rsidR="00E7553B">
                        <w:rPr>
                          <w:rFonts w:ascii="Comic Sans MS" w:hAnsi="Comic Sans MS"/>
                          <w:sz w:val="52"/>
                          <w:szCs w:val="52"/>
                        </w:rPr>
                        <w:t xml:space="preserve"> 2018</w:t>
                      </w:r>
                    </w:p>
                  </w:txbxContent>
                </v:textbox>
                <w10:wrap type="square"/>
              </v:shape>
            </w:pict>
          </mc:Fallback>
        </mc:AlternateContent>
      </w:r>
      <w:r w:rsidR="001F28FB">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27.35pt;margin-top:-15.35pt;width:243.45pt;height:29.5pt;z-index:251653120;mso-position-horizontal-relative:text;mso-position-vertical-relative:text" wrapcoords="19141 -1108 -133 -1108 -133 22154 20337 22154 21002 22154 21733 19385 21733 2215 21068 -554 19872 -1108 19141 -1108" fillcolor="#969696" strokeweight="2pt">
            <v:shadow color="#868686"/>
            <v:textpath style="font-family:&quot;Haettenschweiler&quot;;font-weight:bold;v-text-kern:t" trim="t" fitpath="t" string="KREDS"/>
            <w10:wrap type="tight"/>
          </v:shape>
        </w:pict>
      </w:r>
      <w:r w:rsidR="001F28FB">
        <w:rPr>
          <w:i/>
          <w:noProof/>
        </w:rPr>
        <w:pict>
          <v:shape id="_x0000_s1028" type="#_x0000_t136" style="position:absolute;margin-left:398.6pt;margin-top:1.4pt;width:87.5pt;height:54pt;rotation:90;z-index:251655168;mso-position-horizontal-relative:text;mso-position-vertical-relative:text" wrapcoords="-369 21300 7200 22500 8308 22200 11446 17100 14400 20100 15692 20100 17354 18000 17354 16200 21785 15900 21785 6000 17354 5700 17354 4200 15323 1500 14400 1800 11446 5700 8492 900 8492 -300 7015 -600 -369 600 -369 21300" fillcolor="#969696" strokeweight="2pt">
            <v:shadow color="#868686"/>
            <v:textpath style="font-family:&quot;Haettenschweiler&quot;;font-weight:bold;v-rotate-letters:t;v-text-kern:t" trim="t" fitpath="t" string="NYT"/>
            <w10:wrap type="tight" side="right"/>
          </v:shape>
        </w:pict>
      </w:r>
      <w:r w:rsidR="0063531B" w:rsidRPr="00F82385">
        <w:rPr>
          <w:i/>
          <w:noProof/>
        </w:rPr>
        <w:drawing>
          <wp:anchor distT="0" distB="0" distL="114300" distR="114300" simplePos="0" relativeHeight="251654144" behindDoc="1" locked="0" layoutInCell="1" allowOverlap="1" wp14:anchorId="58CC9552" wp14:editId="3B895291">
            <wp:simplePos x="0" y="0"/>
            <wp:positionH relativeFrom="column">
              <wp:posOffset>-97155</wp:posOffset>
            </wp:positionH>
            <wp:positionV relativeFrom="paragraph">
              <wp:posOffset>-194945</wp:posOffset>
            </wp:positionV>
            <wp:extent cx="1028700" cy="1009015"/>
            <wp:effectExtent l="19050" t="0" r="0" b="0"/>
            <wp:wrapTight wrapText="bothSides">
              <wp:wrapPolygon edited="0">
                <wp:start x="-400" y="0"/>
                <wp:lineTo x="-400" y="21206"/>
                <wp:lineTo x="21600" y="21206"/>
                <wp:lineTo x="21600" y="0"/>
                <wp:lineTo x="-400" y="0"/>
              </wp:wrapPolygon>
            </wp:wrapTight>
            <wp:docPr id="3" name="Billede 3" descr="kr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dslogo"/>
                    <pic:cNvPicPr>
                      <a:picLocks noChangeAspect="1" noChangeArrowheads="1"/>
                    </pic:cNvPicPr>
                  </pic:nvPicPr>
                  <pic:blipFill>
                    <a:blip r:embed="rId7" cstate="print"/>
                    <a:srcRect/>
                    <a:stretch>
                      <a:fillRect/>
                    </a:stretch>
                  </pic:blipFill>
                  <pic:spPr bwMode="auto">
                    <a:xfrm>
                      <a:off x="0" y="0"/>
                      <a:ext cx="1028700" cy="1009015"/>
                    </a:xfrm>
                    <a:prstGeom prst="rect">
                      <a:avLst/>
                    </a:prstGeom>
                    <a:noFill/>
                  </pic:spPr>
                </pic:pic>
              </a:graphicData>
            </a:graphic>
          </wp:anchor>
        </w:drawing>
      </w:r>
      <w:r w:rsidR="00E77626">
        <w:rPr>
          <w:b/>
          <w:color w:val="99CC00"/>
          <w:sz w:val="36"/>
          <w:szCs w:val="36"/>
        </w:rPr>
        <w:t xml:space="preserve">    </w:t>
      </w:r>
      <w:r w:rsidR="003905EC">
        <w:rPr>
          <w:b/>
          <w:color w:val="99CC00"/>
          <w:sz w:val="36"/>
          <w:szCs w:val="36"/>
        </w:rPr>
        <w:t xml:space="preserve"> </w:t>
      </w:r>
      <w:r w:rsidR="00740AED">
        <w:rPr>
          <w:b/>
          <w:color w:val="99CC00"/>
          <w:sz w:val="36"/>
          <w:szCs w:val="36"/>
        </w:rPr>
        <w:t xml:space="preserve">   </w:t>
      </w:r>
      <w:r w:rsidR="00D74358" w:rsidRPr="00F1178F">
        <w:rPr>
          <w:b/>
          <w:color w:val="99CC00"/>
        </w:rPr>
        <w:t>_</w:t>
      </w:r>
      <w:r w:rsidR="000A3B31" w:rsidRPr="00F1178F">
        <w:rPr>
          <w:b/>
          <w:color w:val="99CC00"/>
        </w:rPr>
        <w:t>_</w:t>
      </w:r>
      <w:r w:rsidR="00F1178F" w:rsidRPr="00F1178F">
        <w:rPr>
          <w:b/>
          <w:color w:val="99CC00"/>
        </w:rPr>
        <w:t>___________</w:t>
      </w:r>
      <w:r w:rsidR="00B23F50" w:rsidRPr="00F1178F">
        <w:rPr>
          <w:b/>
          <w:color w:val="99CC00"/>
        </w:rPr>
        <w:t>__</w:t>
      </w:r>
      <w:r w:rsidR="00DC7030" w:rsidRPr="00F1178F">
        <w:rPr>
          <w:b/>
          <w:color w:val="99CC00"/>
        </w:rPr>
        <w:t>________</w:t>
      </w:r>
      <w:r w:rsidR="000A3B31" w:rsidRPr="00F1178F">
        <w:rPr>
          <w:b/>
          <w:color w:val="99CC00"/>
        </w:rPr>
        <w:t>______________</w:t>
      </w:r>
      <w:r w:rsidR="00393B3D" w:rsidRPr="00F1178F">
        <w:rPr>
          <w:b/>
          <w:color w:val="99CC00"/>
        </w:rPr>
        <w:t>_____</w:t>
      </w:r>
      <w:r w:rsidR="00F1178F">
        <w:rPr>
          <w:b/>
          <w:color w:val="99CC00"/>
        </w:rPr>
        <w:t>___________________________________________________</w:t>
      </w:r>
      <w:r w:rsidR="00393B3D" w:rsidRPr="00F1178F">
        <w:rPr>
          <w:b/>
          <w:color w:val="99CC00"/>
        </w:rPr>
        <w:t>_</w:t>
      </w:r>
    </w:p>
    <w:p w:rsidR="007B6CC7" w:rsidRDefault="007B6CC7" w:rsidP="008E4276">
      <w:pPr>
        <w:autoSpaceDE w:val="0"/>
        <w:autoSpaceDN w:val="0"/>
        <w:adjustRightInd w:val="0"/>
        <w:jc w:val="both"/>
        <w:rPr>
          <w:b/>
          <w:sz w:val="24"/>
          <w:szCs w:val="24"/>
        </w:rPr>
      </w:pPr>
    </w:p>
    <w:p w:rsidR="00D86B04" w:rsidRDefault="00D86B04" w:rsidP="00D86B04">
      <w:pPr>
        <w:autoSpaceDE w:val="0"/>
        <w:autoSpaceDN w:val="0"/>
        <w:adjustRightInd w:val="0"/>
        <w:jc w:val="center"/>
        <w:rPr>
          <w:b/>
          <w:sz w:val="32"/>
          <w:szCs w:val="32"/>
        </w:rPr>
      </w:pPr>
      <w:r>
        <w:rPr>
          <w:b/>
          <w:sz w:val="32"/>
          <w:szCs w:val="32"/>
        </w:rPr>
        <w:t>T</w:t>
      </w:r>
      <w:r w:rsidR="00373341">
        <w:rPr>
          <w:b/>
          <w:sz w:val="32"/>
          <w:szCs w:val="32"/>
        </w:rPr>
        <w:t>EMAUDSENDELSE OM DLF-KONGRES</w:t>
      </w:r>
      <w:r>
        <w:rPr>
          <w:b/>
          <w:sz w:val="32"/>
          <w:szCs w:val="32"/>
        </w:rPr>
        <w:t xml:space="preserve"> 2018</w:t>
      </w:r>
      <w:bookmarkStart w:id="0" w:name="_GoBack"/>
      <w:bookmarkEnd w:id="0"/>
    </w:p>
    <w:p w:rsidR="00D86B04" w:rsidRDefault="00D86B04" w:rsidP="00D86B04">
      <w:pPr>
        <w:autoSpaceDE w:val="0"/>
        <w:autoSpaceDN w:val="0"/>
        <w:adjustRightInd w:val="0"/>
        <w:rPr>
          <w:sz w:val="24"/>
          <w:szCs w:val="24"/>
        </w:rPr>
      </w:pPr>
    </w:p>
    <w:p w:rsidR="00D86B04" w:rsidRDefault="00D86B04" w:rsidP="00D86B04">
      <w:pPr>
        <w:autoSpaceDE w:val="0"/>
        <w:autoSpaceDN w:val="0"/>
        <w:adjustRightInd w:val="0"/>
        <w:rPr>
          <w:sz w:val="24"/>
          <w:szCs w:val="24"/>
        </w:rPr>
      </w:pPr>
      <w:r>
        <w:rPr>
          <w:sz w:val="24"/>
          <w:szCs w:val="24"/>
        </w:rPr>
        <w:t>Der er tradition for, at kredsstyrelsens ikke-</w:t>
      </w:r>
      <w:r w:rsidR="00494591">
        <w:rPr>
          <w:sz w:val="24"/>
          <w:szCs w:val="24"/>
        </w:rPr>
        <w:t>kongres</w:t>
      </w:r>
      <w:r>
        <w:rPr>
          <w:sz w:val="24"/>
          <w:szCs w:val="24"/>
        </w:rPr>
        <w:t>delegerede medlemmer</w:t>
      </w:r>
      <w:r w:rsidR="00494591">
        <w:rPr>
          <w:sz w:val="24"/>
          <w:szCs w:val="24"/>
        </w:rPr>
        <w:t xml:space="preserve"> deltager som gæster og skriver om deres oplevelse af årets kongres i Danmarks Lærerforening</w:t>
      </w:r>
      <w:r w:rsidR="009D379C">
        <w:rPr>
          <w:sz w:val="24"/>
          <w:szCs w:val="24"/>
        </w:rPr>
        <w:t xml:space="preserve">. Her kan du læse Birgitte Bertelsens </w:t>
      </w:r>
      <w:r w:rsidR="00494591">
        <w:rPr>
          <w:sz w:val="24"/>
          <w:szCs w:val="24"/>
        </w:rPr>
        <w:t xml:space="preserve">indtryk. </w:t>
      </w:r>
      <w:r w:rsidR="009D379C">
        <w:rPr>
          <w:sz w:val="24"/>
          <w:szCs w:val="24"/>
        </w:rPr>
        <w:t>Kim Christiansens</w:t>
      </w:r>
      <w:r w:rsidR="00494591">
        <w:rPr>
          <w:sz w:val="24"/>
          <w:szCs w:val="24"/>
        </w:rPr>
        <w:t xml:space="preserve"> indtryk fra kongressen er ligeledes vedhæftet.</w:t>
      </w:r>
    </w:p>
    <w:p w:rsidR="009D379C" w:rsidRDefault="009D379C" w:rsidP="00D86B04">
      <w:pPr>
        <w:autoSpaceDE w:val="0"/>
        <w:autoSpaceDN w:val="0"/>
        <w:adjustRightInd w:val="0"/>
        <w:rPr>
          <w:sz w:val="24"/>
          <w:szCs w:val="24"/>
        </w:rPr>
      </w:pPr>
    </w:p>
    <w:p w:rsidR="009D379C" w:rsidRPr="009D379C" w:rsidRDefault="009D379C" w:rsidP="009D379C">
      <w:pPr>
        <w:rPr>
          <w:rFonts w:asciiTheme="majorHAnsi" w:hAnsiTheme="majorHAnsi"/>
          <w:b/>
          <w:i/>
          <w:sz w:val="24"/>
          <w:szCs w:val="24"/>
        </w:rPr>
      </w:pPr>
      <w:r w:rsidRPr="009D379C">
        <w:rPr>
          <w:rFonts w:asciiTheme="majorHAnsi" w:hAnsiTheme="majorHAnsi"/>
          <w:b/>
          <w:i/>
          <w:sz w:val="24"/>
          <w:szCs w:val="24"/>
        </w:rPr>
        <w:t>Min første DLF kongres.</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Det var et ganske særligt syn at se hele DLF`s hovedstyrelse, alle de delegerede samt inviter</w:t>
      </w:r>
      <w:r w:rsidRPr="009D379C">
        <w:rPr>
          <w:rFonts w:asciiTheme="majorHAnsi" w:hAnsiTheme="majorHAnsi"/>
          <w:sz w:val="24"/>
          <w:szCs w:val="24"/>
        </w:rPr>
        <w:t>e</w:t>
      </w:r>
      <w:r w:rsidRPr="009D379C">
        <w:rPr>
          <w:rFonts w:asciiTheme="majorHAnsi" w:hAnsiTheme="majorHAnsi"/>
          <w:sz w:val="24"/>
          <w:szCs w:val="24"/>
        </w:rPr>
        <w:t xml:space="preserve">de (kredsstyrelser og tillidsfolk) fylde salen og en meget speciel følelse sammen at synge DLF`s sang. </w:t>
      </w:r>
      <w:bookmarkStart w:id="1" w:name="_Hlk529627770"/>
      <w:r w:rsidRPr="009D379C">
        <w:rPr>
          <w:rFonts w:asciiTheme="majorHAnsi" w:hAnsiTheme="majorHAnsi"/>
          <w:sz w:val="24"/>
          <w:szCs w:val="24"/>
        </w:rPr>
        <w:t xml:space="preserve">Et fællesskab i en stærk fagforening, som med: </w:t>
      </w:r>
      <w:r w:rsidRPr="009D379C">
        <w:rPr>
          <w:rFonts w:asciiTheme="majorHAnsi" w:hAnsiTheme="majorHAnsi"/>
          <w:b/>
          <w:i/>
          <w:sz w:val="24"/>
          <w:szCs w:val="24"/>
        </w:rPr>
        <w:t>sin vilje, sit håb og sin tro stadig kan præge vor tid, i den stadige kamp,</w:t>
      </w:r>
      <w:r w:rsidRPr="009D379C">
        <w:rPr>
          <w:rFonts w:asciiTheme="majorHAnsi" w:hAnsiTheme="majorHAnsi"/>
          <w:b/>
          <w:sz w:val="24"/>
          <w:szCs w:val="24"/>
        </w:rPr>
        <w:t xml:space="preserve"> </w:t>
      </w:r>
      <w:r w:rsidRPr="009D379C">
        <w:rPr>
          <w:rFonts w:asciiTheme="majorHAnsi" w:hAnsiTheme="majorHAnsi"/>
          <w:b/>
          <w:i/>
          <w:sz w:val="24"/>
          <w:szCs w:val="24"/>
        </w:rPr>
        <w:t>vil tage en strid om hverdagens krav</w:t>
      </w:r>
      <w:r w:rsidRPr="009D379C">
        <w:rPr>
          <w:rFonts w:asciiTheme="majorHAnsi" w:hAnsiTheme="majorHAnsi"/>
          <w:b/>
          <w:sz w:val="24"/>
          <w:szCs w:val="24"/>
        </w:rPr>
        <w:t xml:space="preserve">. </w:t>
      </w:r>
      <w:r w:rsidRPr="009D379C">
        <w:rPr>
          <w:rFonts w:asciiTheme="majorHAnsi" w:hAnsiTheme="majorHAnsi"/>
          <w:b/>
          <w:i/>
          <w:sz w:val="24"/>
          <w:szCs w:val="24"/>
        </w:rPr>
        <w:t xml:space="preserve">Vejen er lang, og vi har alle ansvar for </w:t>
      </w:r>
      <w:proofErr w:type="spellStart"/>
      <w:r w:rsidRPr="009D379C">
        <w:rPr>
          <w:rFonts w:asciiTheme="majorHAnsi" w:hAnsiTheme="majorHAnsi"/>
          <w:b/>
          <w:i/>
          <w:sz w:val="24"/>
          <w:szCs w:val="24"/>
        </w:rPr>
        <w:t>mer</w:t>
      </w:r>
      <w:proofErr w:type="spellEnd"/>
      <w:r w:rsidRPr="009D379C">
        <w:rPr>
          <w:rFonts w:asciiTheme="majorHAnsi" w:hAnsiTheme="majorHAnsi"/>
          <w:b/>
          <w:i/>
          <w:sz w:val="24"/>
          <w:szCs w:val="24"/>
        </w:rPr>
        <w:t xml:space="preserve">’ end os selv. (udpluk fra sangen) </w:t>
      </w:r>
      <w:r w:rsidRPr="009D379C">
        <w:rPr>
          <w:rFonts w:asciiTheme="majorHAnsi" w:hAnsiTheme="majorHAnsi"/>
          <w:sz w:val="24"/>
          <w:szCs w:val="24"/>
        </w:rPr>
        <w:t>i den grad giver m</w:t>
      </w:r>
      <w:r w:rsidRPr="009D379C">
        <w:rPr>
          <w:rFonts w:asciiTheme="majorHAnsi" w:hAnsiTheme="majorHAnsi"/>
          <w:sz w:val="24"/>
          <w:szCs w:val="24"/>
        </w:rPr>
        <w:t>e</w:t>
      </w:r>
      <w:r w:rsidRPr="009D379C">
        <w:rPr>
          <w:rFonts w:asciiTheme="majorHAnsi" w:hAnsiTheme="majorHAnsi"/>
          <w:sz w:val="24"/>
          <w:szCs w:val="24"/>
        </w:rPr>
        <w:t>ning i denne tid.</w:t>
      </w:r>
    </w:p>
    <w:bookmarkEnd w:id="1"/>
    <w:p w:rsidR="009D379C" w:rsidRPr="009D379C" w:rsidRDefault="009D379C" w:rsidP="009D379C">
      <w:pPr>
        <w:rPr>
          <w:rFonts w:asciiTheme="majorHAnsi" w:hAnsiTheme="majorHAnsi"/>
          <w:sz w:val="24"/>
          <w:szCs w:val="24"/>
        </w:rPr>
      </w:pPr>
      <w:r w:rsidRPr="009D379C">
        <w:rPr>
          <w:rFonts w:asciiTheme="majorHAnsi" w:hAnsiTheme="majorHAnsi"/>
          <w:sz w:val="24"/>
          <w:szCs w:val="24"/>
        </w:rPr>
        <w:t xml:space="preserve">Der gik nærmest et sus gennem salen, da </w:t>
      </w:r>
      <w:r w:rsidRPr="009D379C">
        <w:rPr>
          <w:rFonts w:asciiTheme="majorHAnsi" w:hAnsiTheme="majorHAnsi"/>
          <w:b/>
          <w:sz w:val="24"/>
          <w:szCs w:val="24"/>
        </w:rPr>
        <w:t>3F´s formand</w:t>
      </w:r>
      <w:r w:rsidRPr="009D379C">
        <w:rPr>
          <w:rFonts w:asciiTheme="majorHAnsi" w:hAnsiTheme="majorHAnsi"/>
          <w:sz w:val="24"/>
          <w:szCs w:val="24"/>
        </w:rPr>
        <w:t>, Per Christensen, fastslog, at ”ka</w:t>
      </w:r>
      <w:r w:rsidRPr="009D379C">
        <w:rPr>
          <w:rFonts w:asciiTheme="majorHAnsi" w:hAnsiTheme="majorHAnsi"/>
          <w:sz w:val="24"/>
          <w:szCs w:val="24"/>
        </w:rPr>
        <w:t>m</w:t>
      </w:r>
      <w:r w:rsidRPr="009D379C">
        <w:rPr>
          <w:rFonts w:asciiTheme="majorHAnsi" w:hAnsiTheme="majorHAnsi"/>
          <w:sz w:val="24"/>
          <w:szCs w:val="24"/>
        </w:rPr>
        <w:t>pen” om folkeskolen er en fælles kamp for hele fagbevægelsen og et vigtigt indsats område for den nye hovedorganisation for FTF og LO, nemlig Fagbevægelsens Hovedorganisation. Vi skal turde være politiske, og den økonomiske udsultning af folkeskolen, lukninger af små skoler og lærer/elev flugten fra folkeskolen skal italesættes. Folkeskolen skal ikke være et ”spareo</w:t>
      </w:r>
      <w:r w:rsidRPr="009D379C">
        <w:rPr>
          <w:rFonts w:asciiTheme="majorHAnsi" w:hAnsiTheme="majorHAnsi"/>
          <w:sz w:val="24"/>
          <w:szCs w:val="24"/>
        </w:rPr>
        <w:t>b</w:t>
      </w:r>
      <w:r w:rsidRPr="009D379C">
        <w:rPr>
          <w:rFonts w:asciiTheme="majorHAnsi" w:hAnsiTheme="majorHAnsi"/>
          <w:sz w:val="24"/>
          <w:szCs w:val="24"/>
        </w:rPr>
        <w:t>jekt” men et ”investeringsobjekt”. Hvis vi ikke har en velfungerende folkeskole, så har vi ikke et ordentligt fællesskab, og kampen for folkeskolen er ikke kun lærernes kamp, påpegede han. Klapsalverne var naturligvis store!</w:t>
      </w:r>
    </w:p>
    <w:p w:rsidR="009D379C" w:rsidRPr="009D379C" w:rsidRDefault="009D379C" w:rsidP="009D379C">
      <w:pPr>
        <w:rPr>
          <w:rFonts w:asciiTheme="majorHAnsi" w:hAnsiTheme="majorHAnsi"/>
          <w:sz w:val="24"/>
          <w:szCs w:val="24"/>
        </w:rPr>
      </w:pPr>
      <w:r w:rsidRPr="009D379C">
        <w:rPr>
          <w:rFonts w:asciiTheme="majorHAnsi" w:hAnsiTheme="majorHAnsi"/>
          <w:b/>
          <w:sz w:val="24"/>
          <w:szCs w:val="24"/>
        </w:rPr>
        <w:t>Anders Bondo</w:t>
      </w:r>
      <w:r w:rsidRPr="009D379C">
        <w:rPr>
          <w:rFonts w:asciiTheme="majorHAnsi" w:hAnsiTheme="majorHAnsi"/>
          <w:sz w:val="24"/>
          <w:szCs w:val="24"/>
        </w:rPr>
        <w:t xml:space="preserve"> ridsede i velkomsttalen en del aktuelle punkter op, hvor DLF har arbejdet benhårdt for at skabe forandringer, justeringer og tiltag i forholdet til lærernes dagligdag efter OK18. Bondo nævnte b.la.: De 5 Pejlemærker om øget frihed i Fælles Mål, Læringsplatformene og Elevplanerne. Anders fremhævede ligeledes ”Ny Start” samarbejdet, Undersøgelsesko</w:t>
      </w:r>
      <w:r w:rsidRPr="009D379C">
        <w:rPr>
          <w:rFonts w:asciiTheme="majorHAnsi" w:hAnsiTheme="majorHAnsi"/>
          <w:sz w:val="24"/>
          <w:szCs w:val="24"/>
        </w:rPr>
        <w:t>m</w:t>
      </w:r>
      <w:r w:rsidRPr="009D379C">
        <w:rPr>
          <w:rFonts w:asciiTheme="majorHAnsi" w:hAnsiTheme="majorHAnsi"/>
          <w:sz w:val="24"/>
          <w:szCs w:val="24"/>
        </w:rPr>
        <w:t>missionen og Folkeskoleidealet. Billedet af dagligdagen på skolerne skal beskrives, samt de udfordringer, som vi hver dag står overfor. Der skal skabes en fælles tillid og gøres en fælles indsats, for at løse udfordringerne for Fremtiden Folkeskole.</w:t>
      </w:r>
    </w:p>
    <w:p w:rsidR="009D379C" w:rsidRPr="009D379C" w:rsidRDefault="009D379C" w:rsidP="009D379C">
      <w:pPr>
        <w:rPr>
          <w:rFonts w:asciiTheme="majorHAnsi" w:hAnsiTheme="majorHAnsi"/>
          <w:sz w:val="24"/>
          <w:szCs w:val="24"/>
        </w:rPr>
      </w:pPr>
      <w:r w:rsidRPr="009D379C">
        <w:rPr>
          <w:rFonts w:asciiTheme="majorHAnsi" w:hAnsiTheme="majorHAnsi"/>
          <w:b/>
          <w:sz w:val="24"/>
          <w:szCs w:val="24"/>
        </w:rPr>
        <w:t>Evaluering og beskrivelse af OK 18</w:t>
      </w:r>
      <w:r w:rsidRPr="009D379C">
        <w:rPr>
          <w:rFonts w:asciiTheme="majorHAnsi" w:hAnsiTheme="majorHAnsi"/>
          <w:sz w:val="24"/>
          <w:szCs w:val="24"/>
        </w:rPr>
        <w:t xml:space="preserve"> sendte mig følelsesmæssigt tilbage til en tidsperiode af store forventninger, skuffelse og håb. Forventninger fordi DLF endelig skulle forhandle igen, og vi lærere nok var overbeviste om, at vi selvfølgelig ville ende med en fornuftig aftalt ove</w:t>
      </w:r>
      <w:r w:rsidRPr="009D379C">
        <w:rPr>
          <w:rFonts w:asciiTheme="majorHAnsi" w:hAnsiTheme="majorHAnsi"/>
          <w:sz w:val="24"/>
          <w:szCs w:val="24"/>
        </w:rPr>
        <w:t>r</w:t>
      </w:r>
      <w:r w:rsidRPr="009D379C">
        <w:rPr>
          <w:rFonts w:asciiTheme="majorHAnsi" w:hAnsiTheme="majorHAnsi"/>
          <w:sz w:val="24"/>
          <w:szCs w:val="24"/>
        </w:rPr>
        <w:t>enskomst om vores arbejdstid. Skuffelse fordi resultatet netop ikke endte sådan, og fordi vi, i særdeleshed i vores kommuner, er så hårdt spændt for på alle parametre. Men også skuffelse fordi hele fagbevægelsens støtte og DLF´s utrættelige og ihærdige arbejde, samt de endeløse forhandlinger, ikke var nok til at sende os over målstregen. Håb fordi jeg er ganske overbevist om, at Undersøgelseskommissionen uden tvivl vil komme med anbefalinger til en helt ny start for fremtidens folkeskole, som vil højne ”kvaliteten”, styrke arbejdsmiljøet og øge arbejdsgl</w:t>
      </w:r>
      <w:r w:rsidRPr="009D379C">
        <w:rPr>
          <w:rFonts w:asciiTheme="majorHAnsi" w:hAnsiTheme="majorHAnsi"/>
          <w:sz w:val="24"/>
          <w:szCs w:val="24"/>
        </w:rPr>
        <w:t>æ</w:t>
      </w:r>
      <w:r w:rsidRPr="009D379C">
        <w:rPr>
          <w:rFonts w:asciiTheme="majorHAnsi" w:hAnsiTheme="majorHAnsi"/>
          <w:sz w:val="24"/>
          <w:szCs w:val="24"/>
        </w:rPr>
        <w:t xml:space="preserve">den (for eleverne) og for lærerne, samt synliggøre udfordringerne vedr. mangfoldigheden og udfordringerne i folkeskolerne geografisk og økonomisk. </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Det stærke sammenhold, som både de offentlige og de private fagforeninger havde under OK18, viser sig fortsat, da de andre fagforeninger ønsker en statusrapport vedr. ”Ny start” og Undersøgelseskommissionen ultimo 2019. Så vi står stadig sammen (Nok er Nok, En fælles løsning osv.), og det er en ganske anden fornemmelse end efter OK13.</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 xml:space="preserve">Gordon Ørskov Madsen evaluerede </w:t>
      </w:r>
      <w:r w:rsidRPr="009D379C">
        <w:rPr>
          <w:rFonts w:asciiTheme="majorHAnsi" w:hAnsiTheme="majorHAnsi"/>
          <w:b/>
          <w:sz w:val="24"/>
          <w:szCs w:val="24"/>
        </w:rPr>
        <w:t>OK18</w:t>
      </w:r>
      <w:r w:rsidRPr="009D379C">
        <w:rPr>
          <w:rFonts w:asciiTheme="majorHAnsi" w:hAnsiTheme="majorHAnsi"/>
          <w:sz w:val="24"/>
          <w:szCs w:val="24"/>
        </w:rPr>
        <w:t xml:space="preserve"> og problematiserede, om der overhovedet er m</w:t>
      </w:r>
      <w:r w:rsidRPr="009D379C">
        <w:rPr>
          <w:rFonts w:asciiTheme="majorHAnsi" w:hAnsiTheme="majorHAnsi"/>
          <w:sz w:val="24"/>
          <w:szCs w:val="24"/>
        </w:rPr>
        <w:t>u</w:t>
      </w:r>
      <w:r w:rsidRPr="009D379C">
        <w:rPr>
          <w:rFonts w:asciiTheme="majorHAnsi" w:hAnsiTheme="majorHAnsi"/>
          <w:sz w:val="24"/>
          <w:szCs w:val="24"/>
        </w:rPr>
        <w:t>lighed for en central aftale på sigt med de håb, forventninger og de iboende ressourcebindi</w:t>
      </w:r>
      <w:r w:rsidRPr="009D379C">
        <w:rPr>
          <w:rFonts w:asciiTheme="majorHAnsi" w:hAnsiTheme="majorHAnsi"/>
          <w:sz w:val="24"/>
          <w:szCs w:val="24"/>
        </w:rPr>
        <w:t>n</w:t>
      </w:r>
      <w:r w:rsidRPr="009D379C">
        <w:rPr>
          <w:rFonts w:asciiTheme="majorHAnsi" w:hAnsiTheme="majorHAnsi"/>
          <w:sz w:val="24"/>
          <w:szCs w:val="24"/>
        </w:rPr>
        <w:t>ger, det kræver. Det mente han dog var et must. Mange kommuner er lykkes med en lokalaft</w:t>
      </w:r>
      <w:r w:rsidRPr="009D379C">
        <w:rPr>
          <w:rFonts w:asciiTheme="majorHAnsi" w:hAnsiTheme="majorHAnsi"/>
          <w:sz w:val="24"/>
          <w:szCs w:val="24"/>
        </w:rPr>
        <w:t>a</w:t>
      </w:r>
      <w:r w:rsidRPr="009D379C">
        <w:rPr>
          <w:rFonts w:asciiTheme="majorHAnsi" w:hAnsiTheme="majorHAnsi"/>
          <w:sz w:val="24"/>
          <w:szCs w:val="24"/>
        </w:rPr>
        <w:lastRenderedPageBreak/>
        <w:t>le, nogle bedre end andre, få kommuner har ingen aftaler. Denne skævvridning eller ”rang</w:t>
      </w:r>
      <w:r w:rsidRPr="009D379C">
        <w:rPr>
          <w:rFonts w:asciiTheme="majorHAnsi" w:hAnsiTheme="majorHAnsi"/>
          <w:sz w:val="24"/>
          <w:szCs w:val="24"/>
        </w:rPr>
        <w:t>e</w:t>
      </w:r>
      <w:r w:rsidRPr="009D379C">
        <w:rPr>
          <w:rFonts w:asciiTheme="majorHAnsi" w:hAnsiTheme="majorHAnsi"/>
          <w:sz w:val="24"/>
          <w:szCs w:val="24"/>
        </w:rPr>
        <w:t xml:space="preserve">ring” er ikke ønskelig for lærerne og folkeskolen som helhed. Der bliver nødt til at investeres i folkeskolen, og en arbejdstidsaftale er kun en del af denne investering.  </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 xml:space="preserve">Jeanette Sjøberg talte om </w:t>
      </w:r>
      <w:r w:rsidRPr="009D379C">
        <w:rPr>
          <w:rFonts w:asciiTheme="majorHAnsi" w:hAnsiTheme="majorHAnsi"/>
          <w:b/>
          <w:sz w:val="24"/>
          <w:szCs w:val="24"/>
        </w:rPr>
        <w:t>Folkeskoleidealet</w:t>
      </w:r>
      <w:r w:rsidRPr="009D379C">
        <w:rPr>
          <w:rFonts w:asciiTheme="majorHAnsi" w:hAnsiTheme="majorHAnsi"/>
          <w:sz w:val="24"/>
          <w:szCs w:val="24"/>
        </w:rPr>
        <w:t>. Kerneværdierne forsøges beskrevet, og der kommer en procesplan ud, så drøftelserne når helt ud på medlemsmøderne blandt lærerne. De politiske partiers skolesyn splitter os (</w:t>
      </w:r>
      <w:proofErr w:type="spellStart"/>
      <w:r w:rsidRPr="009D379C">
        <w:rPr>
          <w:rFonts w:asciiTheme="majorHAnsi" w:hAnsiTheme="majorHAnsi"/>
          <w:sz w:val="24"/>
          <w:szCs w:val="24"/>
        </w:rPr>
        <w:t>Benchmark</w:t>
      </w:r>
      <w:proofErr w:type="spellEnd"/>
      <w:r w:rsidRPr="009D379C">
        <w:rPr>
          <w:rFonts w:asciiTheme="majorHAnsi" w:hAnsiTheme="majorHAnsi"/>
          <w:sz w:val="24"/>
          <w:szCs w:val="24"/>
        </w:rPr>
        <w:t>, ranglister mm), og diskussionen om pædagogik og dannelse er fortrængt, men Folkeskoleidealet kan samle os alle både indenfor og udenfor skolen. Dækker Folkeskoleidealet også dem vi ikke kan rumme? Hvorfor siger vi det ikke ærligt? spørger Jeanette. En skarp pointe. Lærerne er de vigtigste, for at eleverne ly</w:t>
      </w:r>
      <w:r w:rsidRPr="009D379C">
        <w:rPr>
          <w:rFonts w:asciiTheme="majorHAnsi" w:hAnsiTheme="majorHAnsi"/>
          <w:sz w:val="24"/>
          <w:szCs w:val="24"/>
        </w:rPr>
        <w:t>k</w:t>
      </w:r>
      <w:r w:rsidRPr="009D379C">
        <w:rPr>
          <w:rFonts w:asciiTheme="majorHAnsi" w:hAnsiTheme="majorHAnsi"/>
          <w:sz w:val="24"/>
          <w:szCs w:val="24"/>
        </w:rPr>
        <w:t>kes med deres læring og dannelse. Der skal ikke være kontrol og styring, vi kan nemlig godt selv. Respekten for professionen og lærerne skal tilbage. Vi skal også turde sige fra og sige tingene ligeud, som de rent faktisk er eller forholder sig. Vi vil noget, og vi kan noget. Men kan vi holde til det eksisterende lærerliv til vi er 70 år? Jeg tror, at jeg/vi kender svaret. Arbejdet med Folkeskoleidealet bliver uden tvivl meget spændende.</w:t>
      </w:r>
    </w:p>
    <w:p w:rsidR="009D379C" w:rsidRPr="009D379C" w:rsidRDefault="009D379C" w:rsidP="009D379C">
      <w:pPr>
        <w:rPr>
          <w:rFonts w:asciiTheme="majorHAnsi" w:hAnsiTheme="majorHAnsi"/>
          <w:sz w:val="24"/>
          <w:szCs w:val="24"/>
        </w:rPr>
      </w:pPr>
      <w:r w:rsidRPr="009D379C">
        <w:rPr>
          <w:rFonts w:asciiTheme="majorHAnsi" w:hAnsiTheme="majorHAnsi"/>
          <w:b/>
          <w:sz w:val="24"/>
          <w:szCs w:val="24"/>
        </w:rPr>
        <w:t xml:space="preserve">DLF`s videre arbejde i en styrket fagbevægelse </w:t>
      </w:r>
      <w:r w:rsidRPr="009D379C">
        <w:rPr>
          <w:rFonts w:asciiTheme="majorHAnsi" w:hAnsiTheme="majorHAnsi"/>
          <w:sz w:val="24"/>
          <w:szCs w:val="24"/>
        </w:rPr>
        <w:t>gav rigtig god mening. Vi skal bygge videre på fundamentet, som OK18 gav.</w:t>
      </w:r>
      <w:r w:rsidRPr="009D379C">
        <w:rPr>
          <w:rFonts w:asciiTheme="majorHAnsi" w:hAnsiTheme="majorHAnsi"/>
          <w:b/>
          <w:sz w:val="24"/>
          <w:szCs w:val="24"/>
        </w:rPr>
        <w:t xml:space="preserve"> </w:t>
      </w:r>
      <w:r w:rsidRPr="009D379C">
        <w:rPr>
          <w:rFonts w:asciiTheme="majorHAnsi" w:hAnsiTheme="majorHAnsi"/>
          <w:sz w:val="24"/>
          <w:szCs w:val="24"/>
        </w:rPr>
        <w:t>Vi ønsker et solidarisk velfærdssamfund og styrkede dem</w:t>
      </w:r>
      <w:r w:rsidRPr="009D379C">
        <w:rPr>
          <w:rFonts w:asciiTheme="majorHAnsi" w:hAnsiTheme="majorHAnsi"/>
          <w:sz w:val="24"/>
          <w:szCs w:val="24"/>
        </w:rPr>
        <w:t>o</w:t>
      </w:r>
      <w:r w:rsidRPr="009D379C">
        <w:rPr>
          <w:rFonts w:asciiTheme="majorHAnsi" w:hAnsiTheme="majorHAnsi"/>
          <w:sz w:val="24"/>
          <w:szCs w:val="24"/>
        </w:rPr>
        <w:t>kratiske processer. Vi skal tage ansvar, tage del i og have holdninger til alt, hvad der har med samfundet at gøre. Den danske velfærdsmodel ”</w:t>
      </w:r>
      <w:proofErr w:type="spellStart"/>
      <w:r w:rsidRPr="009D379C">
        <w:rPr>
          <w:rFonts w:asciiTheme="majorHAnsi" w:hAnsiTheme="majorHAnsi"/>
          <w:sz w:val="24"/>
          <w:szCs w:val="24"/>
        </w:rPr>
        <w:t>Flexicurity</w:t>
      </w:r>
      <w:proofErr w:type="spellEnd"/>
      <w:r w:rsidRPr="009D379C">
        <w:rPr>
          <w:rFonts w:asciiTheme="majorHAnsi" w:hAnsiTheme="majorHAnsi"/>
          <w:sz w:val="24"/>
          <w:szCs w:val="24"/>
        </w:rPr>
        <w:t>” er måske ikke så beundringsvæ</w:t>
      </w:r>
      <w:r w:rsidRPr="009D379C">
        <w:rPr>
          <w:rFonts w:asciiTheme="majorHAnsi" w:hAnsiTheme="majorHAnsi"/>
          <w:sz w:val="24"/>
          <w:szCs w:val="24"/>
        </w:rPr>
        <w:t>r</w:t>
      </w:r>
      <w:r w:rsidRPr="009D379C">
        <w:rPr>
          <w:rFonts w:asciiTheme="majorHAnsi" w:hAnsiTheme="majorHAnsi"/>
          <w:sz w:val="24"/>
          <w:szCs w:val="24"/>
        </w:rPr>
        <w:t>dig alligevel. De offentlige arbejdspladser bliver mindre attraktive, og der er mindre kvalitet i, tillid til og tilfredshed med den offentlige velfærd. Der er mindre arbejdsglæde, motivation og medejerskab. Der skal en ny velfærdsdagsorden til. Vi skal turde ytre os og ikke tynges af magtesløshed i ”denne tunge maskine” / samfundsmodel. Den nye Fagbevægelsens Hovedo</w:t>
      </w:r>
      <w:r w:rsidRPr="009D379C">
        <w:rPr>
          <w:rFonts w:asciiTheme="majorHAnsi" w:hAnsiTheme="majorHAnsi"/>
          <w:sz w:val="24"/>
          <w:szCs w:val="24"/>
        </w:rPr>
        <w:t>r</w:t>
      </w:r>
      <w:r w:rsidRPr="009D379C">
        <w:rPr>
          <w:rFonts w:asciiTheme="majorHAnsi" w:hAnsiTheme="majorHAnsi"/>
          <w:sz w:val="24"/>
          <w:szCs w:val="24"/>
        </w:rPr>
        <w:t xml:space="preserve">ganisation kan og skal være denne nye mulighed for en anden dagsorden, og dette styrkede samarbejde, og den derved styrkede indflydelse, starter helt nede på det lokale plan. </w:t>
      </w:r>
    </w:p>
    <w:p w:rsidR="009D379C" w:rsidRPr="009D379C" w:rsidRDefault="009D379C" w:rsidP="009D379C">
      <w:pPr>
        <w:rPr>
          <w:rFonts w:asciiTheme="majorHAnsi" w:hAnsiTheme="majorHAnsi"/>
          <w:sz w:val="24"/>
          <w:szCs w:val="24"/>
        </w:rPr>
      </w:pPr>
      <w:r w:rsidRPr="009D379C">
        <w:rPr>
          <w:rFonts w:asciiTheme="majorHAnsi" w:hAnsiTheme="majorHAnsi"/>
          <w:b/>
          <w:sz w:val="24"/>
          <w:szCs w:val="24"/>
        </w:rPr>
        <w:t>”Ny start”</w:t>
      </w:r>
      <w:r w:rsidRPr="009D379C">
        <w:rPr>
          <w:rFonts w:asciiTheme="majorHAnsi" w:hAnsiTheme="majorHAnsi"/>
          <w:sz w:val="24"/>
          <w:szCs w:val="24"/>
        </w:rPr>
        <w:t xml:space="preserve"> punktet blev overværet af kommissionsformanden Per B. Christensen, hvilket jeg synes var et godt signal at sende for kommissionens arbejde og formål. Det er nemlig et lig</w:t>
      </w:r>
      <w:r w:rsidRPr="009D379C">
        <w:rPr>
          <w:rFonts w:asciiTheme="majorHAnsi" w:hAnsiTheme="majorHAnsi"/>
          <w:sz w:val="24"/>
          <w:szCs w:val="24"/>
        </w:rPr>
        <w:t>e</w:t>
      </w:r>
      <w:r w:rsidRPr="009D379C">
        <w:rPr>
          <w:rFonts w:asciiTheme="majorHAnsi" w:hAnsiTheme="majorHAnsi"/>
          <w:sz w:val="24"/>
          <w:szCs w:val="24"/>
        </w:rPr>
        <w:t xml:space="preserve">værdigt samarbejde for fælles løsninger, som er vejen frem for at få en ny start på hele vores område. Så selvom Per ikke var på talerstolen, noterede jeg mig, at han flittigt skrev ned fra indlæggene. </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Hvordan skal vi kunne lykkes med inklusionen, og hvilke anbefalinger og handlinger er der brug for, når hverdagen er så presset for både lærere og inkluderede elever. Professionside</w:t>
      </w:r>
      <w:r w:rsidRPr="009D379C">
        <w:rPr>
          <w:rFonts w:asciiTheme="majorHAnsi" w:hAnsiTheme="majorHAnsi"/>
          <w:sz w:val="24"/>
          <w:szCs w:val="24"/>
        </w:rPr>
        <w:t>a</w:t>
      </w:r>
      <w:r w:rsidRPr="009D379C">
        <w:rPr>
          <w:rFonts w:asciiTheme="majorHAnsi" w:hAnsiTheme="majorHAnsi"/>
          <w:sz w:val="24"/>
          <w:szCs w:val="24"/>
        </w:rPr>
        <w:t>let er og bliver i den grad aktuel. ”Ny start” skal gøre op med bureaukratisering og overst</w:t>
      </w:r>
      <w:r w:rsidRPr="009D379C">
        <w:rPr>
          <w:rFonts w:asciiTheme="majorHAnsi" w:hAnsiTheme="majorHAnsi"/>
          <w:sz w:val="24"/>
          <w:szCs w:val="24"/>
        </w:rPr>
        <w:t>y</w:t>
      </w:r>
      <w:r w:rsidRPr="009D379C">
        <w:rPr>
          <w:rFonts w:asciiTheme="majorHAnsi" w:hAnsiTheme="majorHAnsi"/>
          <w:sz w:val="24"/>
          <w:szCs w:val="24"/>
        </w:rPr>
        <w:t>ring, og det er vist også på høje tid. Derfor er det også essentielt, at vi alle ytrer os og ikke ty</w:t>
      </w:r>
      <w:r w:rsidRPr="009D379C">
        <w:rPr>
          <w:rFonts w:asciiTheme="majorHAnsi" w:hAnsiTheme="majorHAnsi"/>
          <w:sz w:val="24"/>
          <w:szCs w:val="24"/>
        </w:rPr>
        <w:t>n</w:t>
      </w:r>
      <w:r w:rsidRPr="009D379C">
        <w:rPr>
          <w:rFonts w:asciiTheme="majorHAnsi" w:hAnsiTheme="majorHAnsi"/>
          <w:sz w:val="24"/>
          <w:szCs w:val="24"/>
        </w:rPr>
        <w:t xml:space="preserve">ges af handlingslammelse og magtesløshed. </w:t>
      </w:r>
      <w:proofErr w:type="spellStart"/>
      <w:r w:rsidRPr="009D379C">
        <w:rPr>
          <w:rFonts w:asciiTheme="majorHAnsi" w:hAnsiTheme="majorHAnsi"/>
          <w:sz w:val="24"/>
          <w:szCs w:val="24"/>
        </w:rPr>
        <w:t>Self</w:t>
      </w:r>
      <w:proofErr w:type="spellEnd"/>
      <w:r w:rsidRPr="009D379C">
        <w:rPr>
          <w:rFonts w:asciiTheme="majorHAnsi" w:hAnsiTheme="majorHAnsi"/>
          <w:sz w:val="24"/>
          <w:szCs w:val="24"/>
        </w:rPr>
        <w:t xml:space="preserve"> </w:t>
      </w:r>
      <w:proofErr w:type="spellStart"/>
      <w:r w:rsidRPr="009D379C">
        <w:rPr>
          <w:rFonts w:asciiTheme="majorHAnsi" w:hAnsiTheme="majorHAnsi"/>
          <w:sz w:val="24"/>
          <w:szCs w:val="24"/>
        </w:rPr>
        <w:t>efficacy</w:t>
      </w:r>
      <w:proofErr w:type="spellEnd"/>
      <w:r w:rsidRPr="009D379C">
        <w:rPr>
          <w:rFonts w:asciiTheme="majorHAnsi" w:hAnsiTheme="majorHAnsi"/>
          <w:sz w:val="24"/>
          <w:szCs w:val="24"/>
        </w:rPr>
        <w:t>, ens egen indflydelse på eller e</w:t>
      </w:r>
      <w:r w:rsidRPr="009D379C">
        <w:rPr>
          <w:rFonts w:asciiTheme="majorHAnsi" w:hAnsiTheme="majorHAnsi"/>
          <w:sz w:val="24"/>
          <w:szCs w:val="24"/>
        </w:rPr>
        <w:t>v</w:t>
      </w:r>
      <w:r w:rsidRPr="009D379C">
        <w:rPr>
          <w:rFonts w:asciiTheme="majorHAnsi" w:hAnsiTheme="majorHAnsi"/>
          <w:sz w:val="24"/>
          <w:szCs w:val="24"/>
        </w:rPr>
        <w:t>ne/indsats til at opnå mål, blev nævnt både i forbindelse med inklusions udfordringer og det gode arbejdsliv. Når man som lærer ikke føler eller har indflydelse på ens dagligdag, så tæres der alt for meget på ens professionalisme, men ligeledes på ens motivation, glæde og medeje</w:t>
      </w:r>
      <w:r w:rsidRPr="009D379C">
        <w:rPr>
          <w:rFonts w:asciiTheme="majorHAnsi" w:hAnsiTheme="majorHAnsi"/>
          <w:sz w:val="24"/>
          <w:szCs w:val="24"/>
        </w:rPr>
        <w:t>r</w:t>
      </w:r>
      <w:r w:rsidRPr="009D379C">
        <w:rPr>
          <w:rFonts w:asciiTheme="majorHAnsi" w:hAnsiTheme="majorHAnsi"/>
          <w:sz w:val="24"/>
          <w:szCs w:val="24"/>
        </w:rPr>
        <w:t>skab. Fortællingerne fra ”det virkelige liv” bliver absolut vigtige, når det gode arbejdsliv for alle (lærere og elever) skal finde en ny start. Det gode arbejdsliv effektueres ikke alene ved arbejdstidsaftaler, selve forståelsen og udmøntningen af ordlyden i aftalen er altafgørende. Bl.a. blev det påpeget, at ordet ”forberedelsestid” skal tilbage i referencerammen, og dermed en tydeliggørelse i forholdet til ordene ”at kvalificere undervisningen”</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Skoleledernes opgave i hele ”Ny start” projektet er lige betydningsfuld akkurat ligesom ko</w:t>
      </w:r>
      <w:r w:rsidRPr="009D379C">
        <w:rPr>
          <w:rFonts w:asciiTheme="majorHAnsi" w:hAnsiTheme="majorHAnsi"/>
          <w:sz w:val="24"/>
          <w:szCs w:val="24"/>
        </w:rPr>
        <w:t>m</w:t>
      </w:r>
      <w:r w:rsidRPr="009D379C">
        <w:rPr>
          <w:rFonts w:asciiTheme="majorHAnsi" w:hAnsiTheme="majorHAnsi"/>
          <w:sz w:val="24"/>
          <w:szCs w:val="24"/>
        </w:rPr>
        <w:t>munernes (ja, helt ind til Christiansborg). De skal også tage ejerskab af denne nye mulighed for i fællesskab at skabe det gode skoleliv og det gode arbejdsliv. Derfor blev der også vedt</w:t>
      </w:r>
      <w:r w:rsidRPr="009D379C">
        <w:rPr>
          <w:rFonts w:asciiTheme="majorHAnsi" w:hAnsiTheme="majorHAnsi"/>
          <w:sz w:val="24"/>
          <w:szCs w:val="24"/>
        </w:rPr>
        <w:t>a</w:t>
      </w:r>
      <w:r w:rsidRPr="009D379C">
        <w:rPr>
          <w:rFonts w:asciiTheme="majorHAnsi" w:hAnsiTheme="majorHAnsi"/>
          <w:sz w:val="24"/>
          <w:szCs w:val="24"/>
        </w:rPr>
        <w:t>get udsendelsen af et brev til alle kommuner, at DLF er klar til en ny ”halvleg”.</w:t>
      </w:r>
    </w:p>
    <w:p w:rsidR="009D379C" w:rsidRPr="009D379C" w:rsidRDefault="009D379C" w:rsidP="009D379C">
      <w:pPr>
        <w:rPr>
          <w:rFonts w:asciiTheme="majorHAnsi" w:hAnsiTheme="majorHAnsi"/>
          <w:sz w:val="24"/>
          <w:szCs w:val="24"/>
        </w:rPr>
      </w:pPr>
      <w:r w:rsidRPr="009D379C">
        <w:rPr>
          <w:rFonts w:asciiTheme="majorHAnsi" w:hAnsiTheme="majorHAnsi"/>
          <w:b/>
          <w:sz w:val="24"/>
          <w:szCs w:val="24"/>
        </w:rPr>
        <w:t>Vedtægtsændringer</w:t>
      </w:r>
      <w:r w:rsidRPr="009D379C">
        <w:rPr>
          <w:rFonts w:asciiTheme="majorHAnsi" w:hAnsiTheme="majorHAnsi"/>
          <w:sz w:val="24"/>
          <w:szCs w:val="24"/>
        </w:rPr>
        <w:t xml:space="preserve"> 1: omhandlede valgtidspunkt og overdragelsesperiode i Landsstud</w:t>
      </w:r>
      <w:r w:rsidRPr="009D379C">
        <w:rPr>
          <w:rFonts w:asciiTheme="majorHAnsi" w:hAnsiTheme="majorHAnsi"/>
          <w:sz w:val="24"/>
          <w:szCs w:val="24"/>
        </w:rPr>
        <w:t>e</w:t>
      </w:r>
      <w:r w:rsidRPr="009D379C">
        <w:rPr>
          <w:rFonts w:asciiTheme="majorHAnsi" w:hAnsiTheme="majorHAnsi"/>
          <w:sz w:val="24"/>
          <w:szCs w:val="24"/>
        </w:rPr>
        <w:t>rendes Landskreds. Det blev vedtaget. 2: omhandlede kredsenes mulighed for at holde gen</w:t>
      </w:r>
      <w:r w:rsidRPr="009D379C">
        <w:rPr>
          <w:rFonts w:asciiTheme="majorHAnsi" w:hAnsiTheme="majorHAnsi"/>
          <w:sz w:val="24"/>
          <w:szCs w:val="24"/>
        </w:rPr>
        <w:t>e</w:t>
      </w:r>
      <w:r w:rsidRPr="009D379C">
        <w:rPr>
          <w:rFonts w:asciiTheme="majorHAnsi" w:hAnsiTheme="majorHAnsi"/>
          <w:sz w:val="24"/>
          <w:szCs w:val="24"/>
        </w:rPr>
        <w:t>ralforsamling hvert andet år. Det blev nedstemt. 3: forlængelse af kredsenes valgperiode til 4 år, ligesom i Hovedstyrelsen. Forslaget blev trukket, men taget op på et senere tidspunkt.</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Min første kongres var slut, og det var glædeligt at Hanne, Jette og Bo fra Guldborgsund ko</w:t>
      </w:r>
      <w:r w:rsidRPr="009D379C">
        <w:rPr>
          <w:rFonts w:asciiTheme="majorHAnsi" w:hAnsiTheme="majorHAnsi"/>
          <w:sz w:val="24"/>
          <w:szCs w:val="24"/>
        </w:rPr>
        <w:t>m</w:t>
      </w:r>
      <w:r w:rsidRPr="009D379C">
        <w:rPr>
          <w:rFonts w:asciiTheme="majorHAnsi" w:hAnsiTheme="majorHAnsi"/>
          <w:sz w:val="24"/>
          <w:szCs w:val="24"/>
        </w:rPr>
        <w:t>mune kunne deltage om tirsdagen, og Carsten, Karen og Bo fra Lolland Kommune om onsd</w:t>
      </w:r>
      <w:r w:rsidRPr="009D379C">
        <w:rPr>
          <w:rFonts w:asciiTheme="majorHAnsi" w:hAnsiTheme="majorHAnsi"/>
          <w:sz w:val="24"/>
          <w:szCs w:val="24"/>
        </w:rPr>
        <w:t>a</w:t>
      </w:r>
      <w:r w:rsidRPr="009D379C">
        <w:rPr>
          <w:rFonts w:asciiTheme="majorHAnsi" w:hAnsiTheme="majorHAnsi"/>
          <w:sz w:val="24"/>
          <w:szCs w:val="24"/>
        </w:rPr>
        <w:t xml:space="preserve">gen. Jeg blev bekræftet i, at det giver så umådelig god mening at være medlem af DLF. Et stærkt fællesskab i en stærk fagforening, som historisk, såvel som nu, har kæmpet hårdt for </w:t>
      </w:r>
      <w:r w:rsidRPr="009D379C">
        <w:rPr>
          <w:rFonts w:asciiTheme="majorHAnsi" w:hAnsiTheme="majorHAnsi"/>
          <w:sz w:val="24"/>
          <w:szCs w:val="24"/>
        </w:rPr>
        <w:lastRenderedPageBreak/>
        <w:t xml:space="preserve">medlemmerne. Og med: </w:t>
      </w:r>
      <w:r w:rsidRPr="009D379C">
        <w:rPr>
          <w:rFonts w:asciiTheme="majorHAnsi" w:hAnsiTheme="majorHAnsi"/>
          <w:b/>
          <w:i/>
          <w:sz w:val="24"/>
          <w:szCs w:val="24"/>
        </w:rPr>
        <w:t>sin vilje, sit håb og sin tro stadig kan præge vor tid, i den stadige kamp,</w:t>
      </w:r>
      <w:r w:rsidRPr="009D379C">
        <w:rPr>
          <w:rFonts w:asciiTheme="majorHAnsi" w:hAnsiTheme="majorHAnsi"/>
          <w:b/>
          <w:sz w:val="24"/>
          <w:szCs w:val="24"/>
        </w:rPr>
        <w:t xml:space="preserve"> </w:t>
      </w:r>
      <w:r w:rsidRPr="009D379C">
        <w:rPr>
          <w:rFonts w:asciiTheme="majorHAnsi" w:hAnsiTheme="majorHAnsi"/>
          <w:b/>
          <w:i/>
          <w:sz w:val="24"/>
          <w:szCs w:val="24"/>
        </w:rPr>
        <w:t>vil tage en strid om hverdagens krav</w:t>
      </w:r>
      <w:r w:rsidRPr="009D379C">
        <w:rPr>
          <w:rFonts w:asciiTheme="majorHAnsi" w:hAnsiTheme="majorHAnsi"/>
          <w:b/>
          <w:sz w:val="24"/>
          <w:szCs w:val="24"/>
        </w:rPr>
        <w:t xml:space="preserve">. </w:t>
      </w:r>
      <w:r w:rsidRPr="009D379C">
        <w:rPr>
          <w:rFonts w:asciiTheme="majorHAnsi" w:hAnsiTheme="majorHAnsi"/>
          <w:b/>
          <w:i/>
          <w:sz w:val="24"/>
          <w:szCs w:val="24"/>
        </w:rPr>
        <w:t xml:space="preserve">Vejen er lang, og vi har alle ansvar for </w:t>
      </w:r>
      <w:proofErr w:type="spellStart"/>
      <w:r w:rsidRPr="009D379C">
        <w:rPr>
          <w:rFonts w:asciiTheme="majorHAnsi" w:hAnsiTheme="majorHAnsi"/>
          <w:b/>
          <w:i/>
          <w:sz w:val="24"/>
          <w:szCs w:val="24"/>
        </w:rPr>
        <w:t>mer</w:t>
      </w:r>
      <w:proofErr w:type="spellEnd"/>
      <w:r w:rsidRPr="009D379C">
        <w:rPr>
          <w:rFonts w:asciiTheme="majorHAnsi" w:hAnsiTheme="majorHAnsi"/>
          <w:b/>
          <w:i/>
          <w:sz w:val="24"/>
          <w:szCs w:val="24"/>
        </w:rPr>
        <w:t xml:space="preserve">’ end os selv. (udpluk fra DLF sangen) </w:t>
      </w:r>
      <w:r w:rsidRPr="009D379C">
        <w:rPr>
          <w:rFonts w:asciiTheme="majorHAnsi" w:hAnsiTheme="majorHAnsi"/>
          <w:sz w:val="24"/>
          <w:szCs w:val="24"/>
        </w:rPr>
        <w:t>i den grad giver mening i denne tid, såvel som i fremt</w:t>
      </w:r>
      <w:r w:rsidRPr="009D379C">
        <w:rPr>
          <w:rFonts w:asciiTheme="majorHAnsi" w:hAnsiTheme="majorHAnsi"/>
          <w:sz w:val="24"/>
          <w:szCs w:val="24"/>
        </w:rPr>
        <w:t>i</w:t>
      </w:r>
      <w:r w:rsidRPr="009D379C">
        <w:rPr>
          <w:rFonts w:asciiTheme="majorHAnsi" w:hAnsiTheme="majorHAnsi"/>
          <w:sz w:val="24"/>
          <w:szCs w:val="24"/>
        </w:rPr>
        <w:t>den.</w:t>
      </w:r>
    </w:p>
    <w:p w:rsidR="009D379C" w:rsidRPr="009D379C" w:rsidRDefault="009D379C" w:rsidP="009D379C">
      <w:pPr>
        <w:rPr>
          <w:rFonts w:asciiTheme="majorHAnsi" w:hAnsiTheme="majorHAnsi"/>
          <w:sz w:val="24"/>
          <w:szCs w:val="24"/>
        </w:rPr>
      </w:pPr>
      <w:r w:rsidRPr="009D379C">
        <w:rPr>
          <w:rFonts w:asciiTheme="majorHAnsi" w:hAnsiTheme="majorHAnsi"/>
          <w:sz w:val="24"/>
          <w:szCs w:val="24"/>
        </w:rPr>
        <w:t>Birgitte Bertelsen (TR på Stormarkafdelingen Nakskov og Kredsstyrelsesmedlem)</w:t>
      </w:r>
    </w:p>
    <w:p w:rsidR="009D379C" w:rsidRDefault="009D379C" w:rsidP="009D379C">
      <w:pPr>
        <w:rPr>
          <w:sz w:val="28"/>
          <w:szCs w:val="28"/>
        </w:rPr>
      </w:pPr>
    </w:p>
    <w:p w:rsidR="009D379C" w:rsidRDefault="009D379C" w:rsidP="009D379C">
      <w:pPr>
        <w:rPr>
          <w:sz w:val="28"/>
          <w:szCs w:val="28"/>
        </w:rPr>
      </w:pPr>
    </w:p>
    <w:p w:rsidR="009D379C" w:rsidRPr="00761046" w:rsidRDefault="009D379C" w:rsidP="009D379C">
      <w:pPr>
        <w:rPr>
          <w:sz w:val="28"/>
          <w:szCs w:val="28"/>
        </w:rPr>
      </w:pPr>
      <w:r>
        <w:rPr>
          <w:sz w:val="28"/>
          <w:szCs w:val="28"/>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8" o:title=""/>
          </v:shape>
          <o:OLEObject Type="Embed" ProgID="Package" ShapeID="_x0000_i1025" DrawAspect="Icon" ObjectID="_1603870168" r:id="rId9"/>
        </w:object>
      </w:r>
    </w:p>
    <w:p w:rsidR="009D379C" w:rsidRPr="00D86B04" w:rsidRDefault="009D379C" w:rsidP="00D86B04">
      <w:pPr>
        <w:autoSpaceDE w:val="0"/>
        <w:autoSpaceDN w:val="0"/>
        <w:adjustRightInd w:val="0"/>
        <w:rPr>
          <w:sz w:val="24"/>
          <w:szCs w:val="24"/>
        </w:rPr>
      </w:pPr>
    </w:p>
    <w:sectPr w:rsidR="009D379C" w:rsidRPr="00D86B04" w:rsidSect="009D379C">
      <w:pgSz w:w="11906" w:h="16838"/>
      <w:pgMar w:top="709" w:right="1134" w:bottom="70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Stag Book">
    <w:altName w:val="Stag 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A5D"/>
    <w:multiLevelType w:val="hybridMultilevel"/>
    <w:tmpl w:val="4926B96A"/>
    <w:lvl w:ilvl="0" w:tplc="E328118C">
      <w:numFmt w:val="bullet"/>
      <w:lvlText w:val="•"/>
      <w:lvlJc w:val="left"/>
      <w:pPr>
        <w:ind w:left="2025" w:hanging="1305"/>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7712BA5"/>
    <w:multiLevelType w:val="hybridMultilevel"/>
    <w:tmpl w:val="5858AC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F37248"/>
    <w:multiLevelType w:val="hybridMultilevel"/>
    <w:tmpl w:val="5198CD34"/>
    <w:lvl w:ilvl="0" w:tplc="7020EFA0">
      <w:start w:val="1"/>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nsid w:val="16213146"/>
    <w:multiLevelType w:val="hybridMultilevel"/>
    <w:tmpl w:val="F772888A"/>
    <w:lvl w:ilvl="0" w:tplc="A232CCB6">
      <w:start w:val="1"/>
      <w:numFmt w:val="bullet"/>
      <w:lvlText w:val="•"/>
      <w:lvlJc w:val="left"/>
      <w:pPr>
        <w:tabs>
          <w:tab w:val="num" w:pos="720"/>
        </w:tabs>
        <w:ind w:left="720" w:hanging="360"/>
      </w:pPr>
      <w:rPr>
        <w:rFonts w:ascii="Times New Roman" w:hAnsi="Times New Roman" w:hint="default"/>
      </w:rPr>
    </w:lvl>
    <w:lvl w:ilvl="1" w:tplc="EB3038E8" w:tentative="1">
      <w:start w:val="1"/>
      <w:numFmt w:val="bullet"/>
      <w:lvlText w:val="•"/>
      <w:lvlJc w:val="left"/>
      <w:pPr>
        <w:tabs>
          <w:tab w:val="num" w:pos="1440"/>
        </w:tabs>
        <w:ind w:left="1440" w:hanging="360"/>
      </w:pPr>
      <w:rPr>
        <w:rFonts w:ascii="Times New Roman" w:hAnsi="Times New Roman" w:hint="default"/>
      </w:rPr>
    </w:lvl>
    <w:lvl w:ilvl="2" w:tplc="899A541A" w:tentative="1">
      <w:start w:val="1"/>
      <w:numFmt w:val="bullet"/>
      <w:lvlText w:val="•"/>
      <w:lvlJc w:val="left"/>
      <w:pPr>
        <w:tabs>
          <w:tab w:val="num" w:pos="2160"/>
        </w:tabs>
        <w:ind w:left="2160" w:hanging="360"/>
      </w:pPr>
      <w:rPr>
        <w:rFonts w:ascii="Times New Roman" w:hAnsi="Times New Roman" w:hint="default"/>
      </w:rPr>
    </w:lvl>
    <w:lvl w:ilvl="3" w:tplc="FD7ADE7E" w:tentative="1">
      <w:start w:val="1"/>
      <w:numFmt w:val="bullet"/>
      <w:lvlText w:val="•"/>
      <w:lvlJc w:val="left"/>
      <w:pPr>
        <w:tabs>
          <w:tab w:val="num" w:pos="2880"/>
        </w:tabs>
        <w:ind w:left="2880" w:hanging="360"/>
      </w:pPr>
      <w:rPr>
        <w:rFonts w:ascii="Times New Roman" w:hAnsi="Times New Roman" w:hint="default"/>
      </w:rPr>
    </w:lvl>
    <w:lvl w:ilvl="4" w:tplc="34367926" w:tentative="1">
      <w:start w:val="1"/>
      <w:numFmt w:val="bullet"/>
      <w:lvlText w:val="•"/>
      <w:lvlJc w:val="left"/>
      <w:pPr>
        <w:tabs>
          <w:tab w:val="num" w:pos="3600"/>
        </w:tabs>
        <w:ind w:left="3600" w:hanging="360"/>
      </w:pPr>
      <w:rPr>
        <w:rFonts w:ascii="Times New Roman" w:hAnsi="Times New Roman" w:hint="default"/>
      </w:rPr>
    </w:lvl>
    <w:lvl w:ilvl="5" w:tplc="44DE7B62" w:tentative="1">
      <w:start w:val="1"/>
      <w:numFmt w:val="bullet"/>
      <w:lvlText w:val="•"/>
      <w:lvlJc w:val="left"/>
      <w:pPr>
        <w:tabs>
          <w:tab w:val="num" w:pos="4320"/>
        </w:tabs>
        <w:ind w:left="4320" w:hanging="360"/>
      </w:pPr>
      <w:rPr>
        <w:rFonts w:ascii="Times New Roman" w:hAnsi="Times New Roman" w:hint="default"/>
      </w:rPr>
    </w:lvl>
    <w:lvl w:ilvl="6" w:tplc="F050D74E" w:tentative="1">
      <w:start w:val="1"/>
      <w:numFmt w:val="bullet"/>
      <w:lvlText w:val="•"/>
      <w:lvlJc w:val="left"/>
      <w:pPr>
        <w:tabs>
          <w:tab w:val="num" w:pos="5040"/>
        </w:tabs>
        <w:ind w:left="5040" w:hanging="360"/>
      </w:pPr>
      <w:rPr>
        <w:rFonts w:ascii="Times New Roman" w:hAnsi="Times New Roman" w:hint="default"/>
      </w:rPr>
    </w:lvl>
    <w:lvl w:ilvl="7" w:tplc="42F63346" w:tentative="1">
      <w:start w:val="1"/>
      <w:numFmt w:val="bullet"/>
      <w:lvlText w:val="•"/>
      <w:lvlJc w:val="left"/>
      <w:pPr>
        <w:tabs>
          <w:tab w:val="num" w:pos="5760"/>
        </w:tabs>
        <w:ind w:left="5760" w:hanging="360"/>
      </w:pPr>
      <w:rPr>
        <w:rFonts w:ascii="Times New Roman" w:hAnsi="Times New Roman" w:hint="default"/>
      </w:rPr>
    </w:lvl>
    <w:lvl w:ilvl="8" w:tplc="549C62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667F04"/>
    <w:multiLevelType w:val="hybridMultilevel"/>
    <w:tmpl w:val="59767B58"/>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1B1C2686"/>
    <w:multiLevelType w:val="hybridMultilevel"/>
    <w:tmpl w:val="B7CA7A44"/>
    <w:lvl w:ilvl="0" w:tplc="B142CB1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5876D1"/>
    <w:multiLevelType w:val="hybridMultilevel"/>
    <w:tmpl w:val="032C2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1810F78"/>
    <w:multiLevelType w:val="hybridMultilevel"/>
    <w:tmpl w:val="D9A42892"/>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2D618F6"/>
    <w:multiLevelType w:val="hybridMultilevel"/>
    <w:tmpl w:val="6E4E1B54"/>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6E74D3"/>
    <w:multiLevelType w:val="hybridMultilevel"/>
    <w:tmpl w:val="C0AAF130"/>
    <w:lvl w:ilvl="0" w:tplc="50AC5A82">
      <w:start w:val="1"/>
      <w:numFmt w:val="bullet"/>
      <w:lvlText w:val="-"/>
      <w:lvlJc w:val="left"/>
      <w:pPr>
        <w:ind w:left="720" w:hanging="360"/>
      </w:pPr>
      <w:rPr>
        <w:rFonts w:ascii="Times New Roman" w:eastAsia="Times New Roman"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E90507"/>
    <w:multiLevelType w:val="hybridMultilevel"/>
    <w:tmpl w:val="3928083E"/>
    <w:lvl w:ilvl="0" w:tplc="9CD29314">
      <w:start w:val="1"/>
      <w:numFmt w:val="bullet"/>
      <w:lvlText w:val="–"/>
      <w:lvlJc w:val="left"/>
      <w:pPr>
        <w:tabs>
          <w:tab w:val="num" w:pos="720"/>
        </w:tabs>
        <w:ind w:left="720" w:hanging="360"/>
      </w:pPr>
      <w:rPr>
        <w:rFonts w:ascii="Arial" w:hAnsi="Arial" w:hint="default"/>
      </w:rPr>
    </w:lvl>
    <w:lvl w:ilvl="1" w:tplc="03009870">
      <w:start w:val="1"/>
      <w:numFmt w:val="bullet"/>
      <w:lvlText w:val="–"/>
      <w:lvlJc w:val="left"/>
      <w:pPr>
        <w:tabs>
          <w:tab w:val="num" w:pos="1440"/>
        </w:tabs>
        <w:ind w:left="1440" w:hanging="360"/>
      </w:pPr>
      <w:rPr>
        <w:rFonts w:ascii="Arial" w:hAnsi="Arial" w:hint="default"/>
      </w:rPr>
    </w:lvl>
    <w:lvl w:ilvl="2" w:tplc="6816955A">
      <w:start w:val="1"/>
      <w:numFmt w:val="bullet"/>
      <w:lvlText w:val="–"/>
      <w:lvlJc w:val="left"/>
      <w:pPr>
        <w:tabs>
          <w:tab w:val="num" w:pos="2160"/>
        </w:tabs>
        <w:ind w:left="2160" w:hanging="360"/>
      </w:pPr>
      <w:rPr>
        <w:rFonts w:ascii="Arial" w:hAnsi="Arial" w:hint="default"/>
      </w:rPr>
    </w:lvl>
    <w:lvl w:ilvl="3" w:tplc="11E020DA" w:tentative="1">
      <w:start w:val="1"/>
      <w:numFmt w:val="bullet"/>
      <w:lvlText w:val="–"/>
      <w:lvlJc w:val="left"/>
      <w:pPr>
        <w:tabs>
          <w:tab w:val="num" w:pos="2880"/>
        </w:tabs>
        <w:ind w:left="2880" w:hanging="360"/>
      </w:pPr>
      <w:rPr>
        <w:rFonts w:ascii="Arial" w:hAnsi="Arial" w:hint="default"/>
      </w:rPr>
    </w:lvl>
    <w:lvl w:ilvl="4" w:tplc="C2F248FC" w:tentative="1">
      <w:start w:val="1"/>
      <w:numFmt w:val="bullet"/>
      <w:lvlText w:val="–"/>
      <w:lvlJc w:val="left"/>
      <w:pPr>
        <w:tabs>
          <w:tab w:val="num" w:pos="3600"/>
        </w:tabs>
        <w:ind w:left="3600" w:hanging="360"/>
      </w:pPr>
      <w:rPr>
        <w:rFonts w:ascii="Arial" w:hAnsi="Arial" w:hint="default"/>
      </w:rPr>
    </w:lvl>
    <w:lvl w:ilvl="5" w:tplc="67AC8CFC" w:tentative="1">
      <w:start w:val="1"/>
      <w:numFmt w:val="bullet"/>
      <w:lvlText w:val="–"/>
      <w:lvlJc w:val="left"/>
      <w:pPr>
        <w:tabs>
          <w:tab w:val="num" w:pos="4320"/>
        </w:tabs>
        <w:ind w:left="4320" w:hanging="360"/>
      </w:pPr>
      <w:rPr>
        <w:rFonts w:ascii="Arial" w:hAnsi="Arial" w:hint="default"/>
      </w:rPr>
    </w:lvl>
    <w:lvl w:ilvl="6" w:tplc="2FD42A78" w:tentative="1">
      <w:start w:val="1"/>
      <w:numFmt w:val="bullet"/>
      <w:lvlText w:val="–"/>
      <w:lvlJc w:val="left"/>
      <w:pPr>
        <w:tabs>
          <w:tab w:val="num" w:pos="5040"/>
        </w:tabs>
        <w:ind w:left="5040" w:hanging="360"/>
      </w:pPr>
      <w:rPr>
        <w:rFonts w:ascii="Arial" w:hAnsi="Arial" w:hint="default"/>
      </w:rPr>
    </w:lvl>
    <w:lvl w:ilvl="7" w:tplc="C518AE0C" w:tentative="1">
      <w:start w:val="1"/>
      <w:numFmt w:val="bullet"/>
      <w:lvlText w:val="–"/>
      <w:lvlJc w:val="left"/>
      <w:pPr>
        <w:tabs>
          <w:tab w:val="num" w:pos="5760"/>
        </w:tabs>
        <w:ind w:left="5760" w:hanging="360"/>
      </w:pPr>
      <w:rPr>
        <w:rFonts w:ascii="Arial" w:hAnsi="Arial" w:hint="default"/>
      </w:rPr>
    </w:lvl>
    <w:lvl w:ilvl="8" w:tplc="6EC4BB42" w:tentative="1">
      <w:start w:val="1"/>
      <w:numFmt w:val="bullet"/>
      <w:lvlText w:val="–"/>
      <w:lvlJc w:val="left"/>
      <w:pPr>
        <w:tabs>
          <w:tab w:val="num" w:pos="6480"/>
        </w:tabs>
        <w:ind w:left="6480" w:hanging="360"/>
      </w:pPr>
      <w:rPr>
        <w:rFonts w:ascii="Arial" w:hAnsi="Arial" w:hint="default"/>
      </w:rPr>
    </w:lvl>
  </w:abstractNum>
  <w:abstractNum w:abstractNumId="11">
    <w:nsid w:val="29E208BA"/>
    <w:multiLevelType w:val="hybridMultilevel"/>
    <w:tmpl w:val="0428D208"/>
    <w:lvl w:ilvl="0" w:tplc="8536D69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D1D705F"/>
    <w:multiLevelType w:val="hybridMultilevel"/>
    <w:tmpl w:val="9D38E334"/>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D235A00"/>
    <w:multiLevelType w:val="hybridMultilevel"/>
    <w:tmpl w:val="EB50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316A72"/>
    <w:multiLevelType w:val="hybridMultilevel"/>
    <w:tmpl w:val="C5946FD0"/>
    <w:lvl w:ilvl="0" w:tplc="9926DC0E">
      <w:start w:val="48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685298"/>
    <w:multiLevelType w:val="hybridMultilevel"/>
    <w:tmpl w:val="8C40E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2B51331"/>
    <w:multiLevelType w:val="hybridMultilevel"/>
    <w:tmpl w:val="CB724E5C"/>
    <w:lvl w:ilvl="0" w:tplc="9CD29314">
      <w:start w:val="1"/>
      <w:numFmt w:val="bullet"/>
      <w:lvlText w:val="–"/>
      <w:lvlJc w:val="left"/>
      <w:pPr>
        <w:tabs>
          <w:tab w:val="num" w:pos="720"/>
        </w:tabs>
        <w:ind w:left="720" w:hanging="360"/>
      </w:pPr>
      <w:rPr>
        <w:rFonts w:ascii="Arial" w:hAnsi="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6816955A">
      <w:start w:val="1"/>
      <w:numFmt w:val="bullet"/>
      <w:lvlText w:val="–"/>
      <w:lvlJc w:val="left"/>
      <w:pPr>
        <w:tabs>
          <w:tab w:val="num" w:pos="2160"/>
        </w:tabs>
        <w:ind w:left="2160" w:hanging="360"/>
      </w:pPr>
      <w:rPr>
        <w:rFonts w:ascii="Arial" w:hAnsi="Arial" w:hint="default"/>
      </w:rPr>
    </w:lvl>
    <w:lvl w:ilvl="3" w:tplc="11E020DA" w:tentative="1">
      <w:start w:val="1"/>
      <w:numFmt w:val="bullet"/>
      <w:lvlText w:val="–"/>
      <w:lvlJc w:val="left"/>
      <w:pPr>
        <w:tabs>
          <w:tab w:val="num" w:pos="2880"/>
        </w:tabs>
        <w:ind w:left="2880" w:hanging="360"/>
      </w:pPr>
      <w:rPr>
        <w:rFonts w:ascii="Arial" w:hAnsi="Arial" w:hint="default"/>
      </w:rPr>
    </w:lvl>
    <w:lvl w:ilvl="4" w:tplc="C2F248FC" w:tentative="1">
      <w:start w:val="1"/>
      <w:numFmt w:val="bullet"/>
      <w:lvlText w:val="–"/>
      <w:lvlJc w:val="left"/>
      <w:pPr>
        <w:tabs>
          <w:tab w:val="num" w:pos="3600"/>
        </w:tabs>
        <w:ind w:left="3600" w:hanging="360"/>
      </w:pPr>
      <w:rPr>
        <w:rFonts w:ascii="Arial" w:hAnsi="Arial" w:hint="default"/>
      </w:rPr>
    </w:lvl>
    <w:lvl w:ilvl="5" w:tplc="67AC8CFC" w:tentative="1">
      <w:start w:val="1"/>
      <w:numFmt w:val="bullet"/>
      <w:lvlText w:val="–"/>
      <w:lvlJc w:val="left"/>
      <w:pPr>
        <w:tabs>
          <w:tab w:val="num" w:pos="4320"/>
        </w:tabs>
        <w:ind w:left="4320" w:hanging="360"/>
      </w:pPr>
      <w:rPr>
        <w:rFonts w:ascii="Arial" w:hAnsi="Arial" w:hint="default"/>
      </w:rPr>
    </w:lvl>
    <w:lvl w:ilvl="6" w:tplc="2FD42A78" w:tentative="1">
      <w:start w:val="1"/>
      <w:numFmt w:val="bullet"/>
      <w:lvlText w:val="–"/>
      <w:lvlJc w:val="left"/>
      <w:pPr>
        <w:tabs>
          <w:tab w:val="num" w:pos="5040"/>
        </w:tabs>
        <w:ind w:left="5040" w:hanging="360"/>
      </w:pPr>
      <w:rPr>
        <w:rFonts w:ascii="Arial" w:hAnsi="Arial" w:hint="default"/>
      </w:rPr>
    </w:lvl>
    <w:lvl w:ilvl="7" w:tplc="C518AE0C" w:tentative="1">
      <w:start w:val="1"/>
      <w:numFmt w:val="bullet"/>
      <w:lvlText w:val="–"/>
      <w:lvlJc w:val="left"/>
      <w:pPr>
        <w:tabs>
          <w:tab w:val="num" w:pos="5760"/>
        </w:tabs>
        <w:ind w:left="5760" w:hanging="360"/>
      </w:pPr>
      <w:rPr>
        <w:rFonts w:ascii="Arial" w:hAnsi="Arial" w:hint="default"/>
      </w:rPr>
    </w:lvl>
    <w:lvl w:ilvl="8" w:tplc="6EC4BB42" w:tentative="1">
      <w:start w:val="1"/>
      <w:numFmt w:val="bullet"/>
      <w:lvlText w:val="–"/>
      <w:lvlJc w:val="left"/>
      <w:pPr>
        <w:tabs>
          <w:tab w:val="num" w:pos="6480"/>
        </w:tabs>
        <w:ind w:left="6480" w:hanging="360"/>
      </w:pPr>
      <w:rPr>
        <w:rFonts w:ascii="Arial" w:hAnsi="Arial" w:hint="default"/>
      </w:rPr>
    </w:lvl>
  </w:abstractNum>
  <w:abstractNum w:abstractNumId="17">
    <w:nsid w:val="380A1531"/>
    <w:multiLevelType w:val="hybridMultilevel"/>
    <w:tmpl w:val="522E3624"/>
    <w:lvl w:ilvl="0" w:tplc="75FEF5C0">
      <w:start w:val="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9872D96"/>
    <w:multiLevelType w:val="hybridMultilevel"/>
    <w:tmpl w:val="2412482A"/>
    <w:lvl w:ilvl="0" w:tplc="5E36B1E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AF0371F"/>
    <w:multiLevelType w:val="hybridMultilevel"/>
    <w:tmpl w:val="88C67AAC"/>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DA40B0E"/>
    <w:multiLevelType w:val="hybridMultilevel"/>
    <w:tmpl w:val="AFBAE0D4"/>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7262BD"/>
    <w:multiLevelType w:val="hybridMultilevel"/>
    <w:tmpl w:val="CA885222"/>
    <w:lvl w:ilvl="0" w:tplc="5824B4A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11A3A15"/>
    <w:multiLevelType w:val="hybridMultilevel"/>
    <w:tmpl w:val="68DE72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8BF7870"/>
    <w:multiLevelType w:val="hybridMultilevel"/>
    <w:tmpl w:val="4C1E9F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3A06A9C"/>
    <w:multiLevelType w:val="hybridMultilevel"/>
    <w:tmpl w:val="F056BCE8"/>
    <w:lvl w:ilvl="0" w:tplc="453208E8">
      <w:start w:val="4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957FA7"/>
    <w:multiLevelType w:val="hybridMultilevel"/>
    <w:tmpl w:val="196C8BCE"/>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84050DC"/>
    <w:multiLevelType w:val="hybridMultilevel"/>
    <w:tmpl w:val="36363F0E"/>
    <w:lvl w:ilvl="0" w:tplc="5CF462E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A496BF8"/>
    <w:multiLevelType w:val="hybridMultilevel"/>
    <w:tmpl w:val="2B68ABDA"/>
    <w:lvl w:ilvl="0" w:tplc="94DAF156">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8">
    <w:nsid w:val="5B8C48F4"/>
    <w:multiLevelType w:val="hybridMultilevel"/>
    <w:tmpl w:val="0D6401AE"/>
    <w:lvl w:ilvl="0" w:tplc="7B201A6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C2D7D97"/>
    <w:multiLevelType w:val="hybridMultilevel"/>
    <w:tmpl w:val="32ECCEDA"/>
    <w:lvl w:ilvl="0" w:tplc="DD269AE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D4A178D"/>
    <w:multiLevelType w:val="hybridMultilevel"/>
    <w:tmpl w:val="AC5260B8"/>
    <w:lvl w:ilvl="0" w:tplc="D61EF020">
      <w:start w:val="4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60D3D0B"/>
    <w:multiLevelType w:val="hybridMultilevel"/>
    <w:tmpl w:val="ACDCEFA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706A6449"/>
    <w:multiLevelType w:val="hybridMultilevel"/>
    <w:tmpl w:val="92F0A356"/>
    <w:lvl w:ilvl="0" w:tplc="5282B0A8">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8E23EEE"/>
    <w:multiLevelType w:val="hybridMultilevel"/>
    <w:tmpl w:val="C5420212"/>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A845C54"/>
    <w:multiLevelType w:val="hybridMultilevel"/>
    <w:tmpl w:val="72F474CE"/>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5"/>
  </w:num>
  <w:num w:numId="5">
    <w:abstractNumId w:val="12"/>
  </w:num>
  <w:num w:numId="6">
    <w:abstractNumId w:val="0"/>
  </w:num>
  <w:num w:numId="7">
    <w:abstractNumId w:val="33"/>
  </w:num>
  <w:num w:numId="8">
    <w:abstractNumId w:val="20"/>
  </w:num>
  <w:num w:numId="9">
    <w:abstractNumId w:val="34"/>
  </w:num>
  <w:num w:numId="10">
    <w:abstractNumId w:val="5"/>
  </w:num>
  <w:num w:numId="11">
    <w:abstractNumId w:val="11"/>
  </w:num>
  <w:num w:numId="12">
    <w:abstractNumId w:val="31"/>
  </w:num>
  <w:num w:numId="13">
    <w:abstractNumId w:val="9"/>
  </w:num>
  <w:num w:numId="14">
    <w:abstractNumId w:val="25"/>
  </w:num>
  <w:num w:numId="15">
    <w:abstractNumId w:val="8"/>
  </w:num>
  <w:num w:numId="16">
    <w:abstractNumId w:val="7"/>
  </w:num>
  <w:num w:numId="17">
    <w:abstractNumId w:val="17"/>
  </w:num>
  <w:num w:numId="18">
    <w:abstractNumId w:val="26"/>
  </w:num>
  <w:num w:numId="19">
    <w:abstractNumId w:val="27"/>
  </w:num>
  <w:num w:numId="20">
    <w:abstractNumId w:val="18"/>
  </w:num>
  <w:num w:numId="21">
    <w:abstractNumId w:val="29"/>
  </w:num>
  <w:num w:numId="22">
    <w:abstractNumId w:val="2"/>
  </w:num>
  <w:num w:numId="23">
    <w:abstractNumId w:val="10"/>
  </w:num>
  <w:num w:numId="24">
    <w:abstractNumId w:val="16"/>
  </w:num>
  <w:num w:numId="25">
    <w:abstractNumId w:val="6"/>
  </w:num>
  <w:num w:numId="26">
    <w:abstractNumId w:val="28"/>
  </w:num>
  <w:num w:numId="27">
    <w:abstractNumId w:val="30"/>
  </w:num>
  <w:num w:numId="28">
    <w:abstractNumId w:val="24"/>
  </w:num>
  <w:num w:numId="29">
    <w:abstractNumId w:val="21"/>
  </w:num>
  <w:num w:numId="30">
    <w:abstractNumId w:val="23"/>
  </w:num>
  <w:num w:numId="31">
    <w:abstractNumId w:val="1"/>
  </w:num>
  <w:num w:numId="32">
    <w:abstractNumId w:val="13"/>
  </w:num>
  <w:num w:numId="33">
    <w:abstractNumId w:val="14"/>
  </w:num>
  <w:num w:numId="34">
    <w:abstractNumId w:val="32"/>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DB"/>
    <w:rsid w:val="00002DAD"/>
    <w:rsid w:val="00004899"/>
    <w:rsid w:val="0001302A"/>
    <w:rsid w:val="00013782"/>
    <w:rsid w:val="0001415F"/>
    <w:rsid w:val="0001419F"/>
    <w:rsid w:val="00016479"/>
    <w:rsid w:val="00016850"/>
    <w:rsid w:val="000171A4"/>
    <w:rsid w:val="00021F30"/>
    <w:rsid w:val="000248A6"/>
    <w:rsid w:val="000267D6"/>
    <w:rsid w:val="0002743A"/>
    <w:rsid w:val="00027B3F"/>
    <w:rsid w:val="000300DA"/>
    <w:rsid w:val="0003173A"/>
    <w:rsid w:val="00035B82"/>
    <w:rsid w:val="00035D98"/>
    <w:rsid w:val="000400BC"/>
    <w:rsid w:val="00041E70"/>
    <w:rsid w:val="00043728"/>
    <w:rsid w:val="00043BF4"/>
    <w:rsid w:val="00044075"/>
    <w:rsid w:val="0005397C"/>
    <w:rsid w:val="000578B7"/>
    <w:rsid w:val="00060ED6"/>
    <w:rsid w:val="00062C76"/>
    <w:rsid w:val="0006545D"/>
    <w:rsid w:val="0006674D"/>
    <w:rsid w:val="000710B7"/>
    <w:rsid w:val="000721D2"/>
    <w:rsid w:val="000729FE"/>
    <w:rsid w:val="000741EA"/>
    <w:rsid w:val="0007466E"/>
    <w:rsid w:val="000771E7"/>
    <w:rsid w:val="00081536"/>
    <w:rsid w:val="000849A7"/>
    <w:rsid w:val="000864D1"/>
    <w:rsid w:val="00086DE2"/>
    <w:rsid w:val="00087B0D"/>
    <w:rsid w:val="00087F85"/>
    <w:rsid w:val="00092CE6"/>
    <w:rsid w:val="0009385A"/>
    <w:rsid w:val="00096364"/>
    <w:rsid w:val="00096904"/>
    <w:rsid w:val="00097033"/>
    <w:rsid w:val="00097E96"/>
    <w:rsid w:val="000A07A3"/>
    <w:rsid w:val="000A0D64"/>
    <w:rsid w:val="000A1F98"/>
    <w:rsid w:val="000A2B28"/>
    <w:rsid w:val="000A3B22"/>
    <w:rsid w:val="000A3B31"/>
    <w:rsid w:val="000A54F8"/>
    <w:rsid w:val="000A572E"/>
    <w:rsid w:val="000A5F65"/>
    <w:rsid w:val="000B02DC"/>
    <w:rsid w:val="000B0770"/>
    <w:rsid w:val="000B22D3"/>
    <w:rsid w:val="000B2C27"/>
    <w:rsid w:val="000B3CDB"/>
    <w:rsid w:val="000B68C2"/>
    <w:rsid w:val="000C2107"/>
    <w:rsid w:val="000C3277"/>
    <w:rsid w:val="000C4BC5"/>
    <w:rsid w:val="000C4C75"/>
    <w:rsid w:val="000C74B1"/>
    <w:rsid w:val="000D3240"/>
    <w:rsid w:val="000D5AA8"/>
    <w:rsid w:val="000D7E03"/>
    <w:rsid w:val="000D7F9B"/>
    <w:rsid w:val="000E045B"/>
    <w:rsid w:val="000E1CD6"/>
    <w:rsid w:val="000E2FAB"/>
    <w:rsid w:val="000E3B1B"/>
    <w:rsid w:val="000E5312"/>
    <w:rsid w:val="000E6024"/>
    <w:rsid w:val="000E79D4"/>
    <w:rsid w:val="000F1156"/>
    <w:rsid w:val="000F3700"/>
    <w:rsid w:val="000F668F"/>
    <w:rsid w:val="000F66B4"/>
    <w:rsid w:val="000F7A66"/>
    <w:rsid w:val="0010237C"/>
    <w:rsid w:val="0010405A"/>
    <w:rsid w:val="001046E0"/>
    <w:rsid w:val="00111A20"/>
    <w:rsid w:val="00111C18"/>
    <w:rsid w:val="00114E51"/>
    <w:rsid w:val="00117667"/>
    <w:rsid w:val="00122B33"/>
    <w:rsid w:val="00127021"/>
    <w:rsid w:val="00127A53"/>
    <w:rsid w:val="00127EC6"/>
    <w:rsid w:val="00130068"/>
    <w:rsid w:val="001312DD"/>
    <w:rsid w:val="0013313B"/>
    <w:rsid w:val="0013644B"/>
    <w:rsid w:val="001402E0"/>
    <w:rsid w:val="001407ED"/>
    <w:rsid w:val="001433B7"/>
    <w:rsid w:val="0014365B"/>
    <w:rsid w:val="00144AF8"/>
    <w:rsid w:val="001450A9"/>
    <w:rsid w:val="001476C9"/>
    <w:rsid w:val="00147CF7"/>
    <w:rsid w:val="00147D57"/>
    <w:rsid w:val="001518F8"/>
    <w:rsid w:val="001532CE"/>
    <w:rsid w:val="00153878"/>
    <w:rsid w:val="00154208"/>
    <w:rsid w:val="001543D6"/>
    <w:rsid w:val="0015454B"/>
    <w:rsid w:val="00157A70"/>
    <w:rsid w:val="00157C98"/>
    <w:rsid w:val="00157F51"/>
    <w:rsid w:val="00163B1C"/>
    <w:rsid w:val="001659AC"/>
    <w:rsid w:val="00171FCE"/>
    <w:rsid w:val="0017208E"/>
    <w:rsid w:val="00173475"/>
    <w:rsid w:val="001748AE"/>
    <w:rsid w:val="00175F1F"/>
    <w:rsid w:val="0018079E"/>
    <w:rsid w:val="00185035"/>
    <w:rsid w:val="00186B96"/>
    <w:rsid w:val="00187708"/>
    <w:rsid w:val="00190D90"/>
    <w:rsid w:val="00193665"/>
    <w:rsid w:val="001977DD"/>
    <w:rsid w:val="001A0AA7"/>
    <w:rsid w:val="001A0B81"/>
    <w:rsid w:val="001A1110"/>
    <w:rsid w:val="001A36FA"/>
    <w:rsid w:val="001A4C37"/>
    <w:rsid w:val="001A50EE"/>
    <w:rsid w:val="001A7A90"/>
    <w:rsid w:val="001A7EA6"/>
    <w:rsid w:val="001B2587"/>
    <w:rsid w:val="001B2C4C"/>
    <w:rsid w:val="001B6241"/>
    <w:rsid w:val="001B62AC"/>
    <w:rsid w:val="001B695B"/>
    <w:rsid w:val="001C2A0B"/>
    <w:rsid w:val="001C36F5"/>
    <w:rsid w:val="001C6395"/>
    <w:rsid w:val="001C67BD"/>
    <w:rsid w:val="001C6AFA"/>
    <w:rsid w:val="001C6F74"/>
    <w:rsid w:val="001C73C9"/>
    <w:rsid w:val="001D0878"/>
    <w:rsid w:val="001D0A44"/>
    <w:rsid w:val="001D1128"/>
    <w:rsid w:val="001D62D4"/>
    <w:rsid w:val="001D72C0"/>
    <w:rsid w:val="001D7996"/>
    <w:rsid w:val="001D7DF3"/>
    <w:rsid w:val="001E2FCF"/>
    <w:rsid w:val="001E7543"/>
    <w:rsid w:val="001E784E"/>
    <w:rsid w:val="001F1CA2"/>
    <w:rsid w:val="001F28FB"/>
    <w:rsid w:val="001F3DCB"/>
    <w:rsid w:val="002002E3"/>
    <w:rsid w:val="00201B99"/>
    <w:rsid w:val="0020319E"/>
    <w:rsid w:val="00203B77"/>
    <w:rsid w:val="0020496C"/>
    <w:rsid w:val="00205954"/>
    <w:rsid w:val="002060AA"/>
    <w:rsid w:val="0020648D"/>
    <w:rsid w:val="002069D0"/>
    <w:rsid w:val="00206AFB"/>
    <w:rsid w:val="00207A45"/>
    <w:rsid w:val="00207CEC"/>
    <w:rsid w:val="00207DB2"/>
    <w:rsid w:val="00210C97"/>
    <w:rsid w:val="00210C99"/>
    <w:rsid w:val="002110F5"/>
    <w:rsid w:val="00213B0C"/>
    <w:rsid w:val="00216FA2"/>
    <w:rsid w:val="00220F44"/>
    <w:rsid w:val="00221678"/>
    <w:rsid w:val="002231E9"/>
    <w:rsid w:val="00223D54"/>
    <w:rsid w:val="00224A17"/>
    <w:rsid w:val="0023178A"/>
    <w:rsid w:val="00233869"/>
    <w:rsid w:val="0023681A"/>
    <w:rsid w:val="00237B04"/>
    <w:rsid w:val="00241B30"/>
    <w:rsid w:val="0024610C"/>
    <w:rsid w:val="0024660B"/>
    <w:rsid w:val="0025092F"/>
    <w:rsid w:val="00254A79"/>
    <w:rsid w:val="002553E4"/>
    <w:rsid w:val="00261C74"/>
    <w:rsid w:val="00266A9F"/>
    <w:rsid w:val="00267F69"/>
    <w:rsid w:val="00272CDF"/>
    <w:rsid w:val="00273D13"/>
    <w:rsid w:val="00274860"/>
    <w:rsid w:val="00274E9A"/>
    <w:rsid w:val="00281EC0"/>
    <w:rsid w:val="002823D1"/>
    <w:rsid w:val="0028340F"/>
    <w:rsid w:val="00283B3E"/>
    <w:rsid w:val="002864FE"/>
    <w:rsid w:val="0028653A"/>
    <w:rsid w:val="00290DCF"/>
    <w:rsid w:val="00292FBE"/>
    <w:rsid w:val="00294CA3"/>
    <w:rsid w:val="00296752"/>
    <w:rsid w:val="002A0E0B"/>
    <w:rsid w:val="002A1578"/>
    <w:rsid w:val="002A3E20"/>
    <w:rsid w:val="002A6270"/>
    <w:rsid w:val="002A631E"/>
    <w:rsid w:val="002A6688"/>
    <w:rsid w:val="002B164D"/>
    <w:rsid w:val="002B16C1"/>
    <w:rsid w:val="002B234F"/>
    <w:rsid w:val="002B52BD"/>
    <w:rsid w:val="002B65CD"/>
    <w:rsid w:val="002B7F9F"/>
    <w:rsid w:val="002C0596"/>
    <w:rsid w:val="002C469A"/>
    <w:rsid w:val="002C6835"/>
    <w:rsid w:val="002C6932"/>
    <w:rsid w:val="002C75F1"/>
    <w:rsid w:val="002D12E6"/>
    <w:rsid w:val="002D23F4"/>
    <w:rsid w:val="002D75D7"/>
    <w:rsid w:val="002E0586"/>
    <w:rsid w:val="002E5585"/>
    <w:rsid w:val="002E7474"/>
    <w:rsid w:val="002E7878"/>
    <w:rsid w:val="002E7CCF"/>
    <w:rsid w:val="002E7FFC"/>
    <w:rsid w:val="002F2957"/>
    <w:rsid w:val="002F3051"/>
    <w:rsid w:val="002F547B"/>
    <w:rsid w:val="002F7199"/>
    <w:rsid w:val="002F7552"/>
    <w:rsid w:val="003017FD"/>
    <w:rsid w:val="0030244A"/>
    <w:rsid w:val="003024B7"/>
    <w:rsid w:val="00304022"/>
    <w:rsid w:val="00304A38"/>
    <w:rsid w:val="00304E4D"/>
    <w:rsid w:val="003052AF"/>
    <w:rsid w:val="003052E5"/>
    <w:rsid w:val="00311550"/>
    <w:rsid w:val="00312E4D"/>
    <w:rsid w:val="00313785"/>
    <w:rsid w:val="003154D4"/>
    <w:rsid w:val="00316739"/>
    <w:rsid w:val="0032408C"/>
    <w:rsid w:val="00324235"/>
    <w:rsid w:val="003243B6"/>
    <w:rsid w:val="00327EB2"/>
    <w:rsid w:val="00330B19"/>
    <w:rsid w:val="003323E8"/>
    <w:rsid w:val="0034342D"/>
    <w:rsid w:val="003436A6"/>
    <w:rsid w:val="0034558F"/>
    <w:rsid w:val="00346535"/>
    <w:rsid w:val="00347318"/>
    <w:rsid w:val="0035058E"/>
    <w:rsid w:val="003507AF"/>
    <w:rsid w:val="003509FC"/>
    <w:rsid w:val="0035276B"/>
    <w:rsid w:val="003527A7"/>
    <w:rsid w:val="003558C5"/>
    <w:rsid w:val="00356F6C"/>
    <w:rsid w:val="00357289"/>
    <w:rsid w:val="00357D5E"/>
    <w:rsid w:val="00360904"/>
    <w:rsid w:val="00362A97"/>
    <w:rsid w:val="00364003"/>
    <w:rsid w:val="00365BDB"/>
    <w:rsid w:val="00370A1C"/>
    <w:rsid w:val="00371BCB"/>
    <w:rsid w:val="00373341"/>
    <w:rsid w:val="003757FD"/>
    <w:rsid w:val="003767A8"/>
    <w:rsid w:val="00376FDE"/>
    <w:rsid w:val="00377558"/>
    <w:rsid w:val="00377769"/>
    <w:rsid w:val="00377E63"/>
    <w:rsid w:val="0038183E"/>
    <w:rsid w:val="00382643"/>
    <w:rsid w:val="00382C8F"/>
    <w:rsid w:val="00386443"/>
    <w:rsid w:val="00390058"/>
    <w:rsid w:val="003905EC"/>
    <w:rsid w:val="00393B3D"/>
    <w:rsid w:val="00393FCB"/>
    <w:rsid w:val="003945F7"/>
    <w:rsid w:val="003A1347"/>
    <w:rsid w:val="003B1213"/>
    <w:rsid w:val="003B275F"/>
    <w:rsid w:val="003B51D4"/>
    <w:rsid w:val="003C2D35"/>
    <w:rsid w:val="003C7BFA"/>
    <w:rsid w:val="003D0250"/>
    <w:rsid w:val="003D4E7E"/>
    <w:rsid w:val="003D5D7A"/>
    <w:rsid w:val="003D71C7"/>
    <w:rsid w:val="003D7308"/>
    <w:rsid w:val="003E1D7B"/>
    <w:rsid w:val="003E3215"/>
    <w:rsid w:val="003E48C8"/>
    <w:rsid w:val="003E4F12"/>
    <w:rsid w:val="003F115C"/>
    <w:rsid w:val="003F2C98"/>
    <w:rsid w:val="003F690F"/>
    <w:rsid w:val="003F713E"/>
    <w:rsid w:val="004006C0"/>
    <w:rsid w:val="00400E58"/>
    <w:rsid w:val="004048BC"/>
    <w:rsid w:val="004075E6"/>
    <w:rsid w:val="004119A2"/>
    <w:rsid w:val="00412257"/>
    <w:rsid w:val="00412BB7"/>
    <w:rsid w:val="00414083"/>
    <w:rsid w:val="0041441C"/>
    <w:rsid w:val="004171D3"/>
    <w:rsid w:val="00431E2E"/>
    <w:rsid w:val="00432E71"/>
    <w:rsid w:val="0043400F"/>
    <w:rsid w:val="004375BB"/>
    <w:rsid w:val="0044093A"/>
    <w:rsid w:val="00441B34"/>
    <w:rsid w:val="004434A0"/>
    <w:rsid w:val="00447003"/>
    <w:rsid w:val="00451AF5"/>
    <w:rsid w:val="00452F83"/>
    <w:rsid w:val="0045561D"/>
    <w:rsid w:val="00456BDC"/>
    <w:rsid w:val="004574DB"/>
    <w:rsid w:val="0046312A"/>
    <w:rsid w:val="0046396B"/>
    <w:rsid w:val="004641DB"/>
    <w:rsid w:val="00465EF5"/>
    <w:rsid w:val="004669A5"/>
    <w:rsid w:val="00470F6D"/>
    <w:rsid w:val="00473330"/>
    <w:rsid w:val="0047371B"/>
    <w:rsid w:val="0047515F"/>
    <w:rsid w:val="00481850"/>
    <w:rsid w:val="00481F33"/>
    <w:rsid w:val="00482183"/>
    <w:rsid w:val="00482560"/>
    <w:rsid w:val="004864D7"/>
    <w:rsid w:val="00491BD8"/>
    <w:rsid w:val="00494591"/>
    <w:rsid w:val="00495F3E"/>
    <w:rsid w:val="00496890"/>
    <w:rsid w:val="00496D1F"/>
    <w:rsid w:val="00497526"/>
    <w:rsid w:val="004A16ED"/>
    <w:rsid w:val="004A1AB5"/>
    <w:rsid w:val="004A2533"/>
    <w:rsid w:val="004A2A85"/>
    <w:rsid w:val="004A34FC"/>
    <w:rsid w:val="004A5146"/>
    <w:rsid w:val="004B15FE"/>
    <w:rsid w:val="004B1EC2"/>
    <w:rsid w:val="004B1F34"/>
    <w:rsid w:val="004B26B9"/>
    <w:rsid w:val="004B3343"/>
    <w:rsid w:val="004B70DC"/>
    <w:rsid w:val="004B7538"/>
    <w:rsid w:val="004B753E"/>
    <w:rsid w:val="004C1B5F"/>
    <w:rsid w:val="004C3627"/>
    <w:rsid w:val="004C4DB6"/>
    <w:rsid w:val="004C7011"/>
    <w:rsid w:val="004C711D"/>
    <w:rsid w:val="004D3099"/>
    <w:rsid w:val="004D47AB"/>
    <w:rsid w:val="004D6738"/>
    <w:rsid w:val="004E0F59"/>
    <w:rsid w:val="004E0F66"/>
    <w:rsid w:val="004E121C"/>
    <w:rsid w:val="004E30E3"/>
    <w:rsid w:val="004E4467"/>
    <w:rsid w:val="004E4588"/>
    <w:rsid w:val="004E4B62"/>
    <w:rsid w:val="004E4E8C"/>
    <w:rsid w:val="004E7191"/>
    <w:rsid w:val="004F1337"/>
    <w:rsid w:val="004F2407"/>
    <w:rsid w:val="004F2C98"/>
    <w:rsid w:val="004F4434"/>
    <w:rsid w:val="004F62AA"/>
    <w:rsid w:val="004F6841"/>
    <w:rsid w:val="005031DE"/>
    <w:rsid w:val="00503C3A"/>
    <w:rsid w:val="00511887"/>
    <w:rsid w:val="00512339"/>
    <w:rsid w:val="0051558E"/>
    <w:rsid w:val="00515FB0"/>
    <w:rsid w:val="00516081"/>
    <w:rsid w:val="005205BF"/>
    <w:rsid w:val="005229D0"/>
    <w:rsid w:val="00523DDB"/>
    <w:rsid w:val="00524F57"/>
    <w:rsid w:val="005262E6"/>
    <w:rsid w:val="00526A16"/>
    <w:rsid w:val="00526CF3"/>
    <w:rsid w:val="00526E5F"/>
    <w:rsid w:val="005318C8"/>
    <w:rsid w:val="00533B24"/>
    <w:rsid w:val="005413EE"/>
    <w:rsid w:val="00541F06"/>
    <w:rsid w:val="005445A9"/>
    <w:rsid w:val="005449E0"/>
    <w:rsid w:val="0054595C"/>
    <w:rsid w:val="0055148F"/>
    <w:rsid w:val="005524CE"/>
    <w:rsid w:val="00553165"/>
    <w:rsid w:val="00554BEB"/>
    <w:rsid w:val="0055520D"/>
    <w:rsid w:val="005553EF"/>
    <w:rsid w:val="005559B7"/>
    <w:rsid w:val="0055677A"/>
    <w:rsid w:val="0055754A"/>
    <w:rsid w:val="00566380"/>
    <w:rsid w:val="005671DB"/>
    <w:rsid w:val="00567907"/>
    <w:rsid w:val="00570665"/>
    <w:rsid w:val="00573CC4"/>
    <w:rsid w:val="00574F68"/>
    <w:rsid w:val="00576BD7"/>
    <w:rsid w:val="00581477"/>
    <w:rsid w:val="005829CF"/>
    <w:rsid w:val="00585C80"/>
    <w:rsid w:val="0059197B"/>
    <w:rsid w:val="0059582B"/>
    <w:rsid w:val="005A1F55"/>
    <w:rsid w:val="005A20DE"/>
    <w:rsid w:val="005A49D3"/>
    <w:rsid w:val="005A53FB"/>
    <w:rsid w:val="005A6A31"/>
    <w:rsid w:val="005A75FB"/>
    <w:rsid w:val="005B1266"/>
    <w:rsid w:val="005B1DF8"/>
    <w:rsid w:val="005B3F64"/>
    <w:rsid w:val="005B7DBB"/>
    <w:rsid w:val="005C2528"/>
    <w:rsid w:val="005C2B8B"/>
    <w:rsid w:val="005D20B2"/>
    <w:rsid w:val="005D3ECA"/>
    <w:rsid w:val="005D4101"/>
    <w:rsid w:val="005D7DE5"/>
    <w:rsid w:val="005E0EDE"/>
    <w:rsid w:val="005E38B8"/>
    <w:rsid w:val="005E4169"/>
    <w:rsid w:val="005E49B2"/>
    <w:rsid w:val="005E4B48"/>
    <w:rsid w:val="005E7ED6"/>
    <w:rsid w:val="005F03AD"/>
    <w:rsid w:val="005F0616"/>
    <w:rsid w:val="005F29BC"/>
    <w:rsid w:val="005F5276"/>
    <w:rsid w:val="005F6D08"/>
    <w:rsid w:val="005F6F10"/>
    <w:rsid w:val="006055C2"/>
    <w:rsid w:val="006074F4"/>
    <w:rsid w:val="00607A8D"/>
    <w:rsid w:val="0061286B"/>
    <w:rsid w:val="0061471C"/>
    <w:rsid w:val="0061483D"/>
    <w:rsid w:val="0061487C"/>
    <w:rsid w:val="00614AFE"/>
    <w:rsid w:val="00615DB2"/>
    <w:rsid w:val="006166CF"/>
    <w:rsid w:val="00616FBF"/>
    <w:rsid w:val="006174FD"/>
    <w:rsid w:val="00620EBF"/>
    <w:rsid w:val="00621B7D"/>
    <w:rsid w:val="00621F60"/>
    <w:rsid w:val="006229F9"/>
    <w:rsid w:val="006236AB"/>
    <w:rsid w:val="0062542E"/>
    <w:rsid w:val="006348F1"/>
    <w:rsid w:val="0063531B"/>
    <w:rsid w:val="00635320"/>
    <w:rsid w:val="00637467"/>
    <w:rsid w:val="006400C2"/>
    <w:rsid w:val="0064026A"/>
    <w:rsid w:val="006439BF"/>
    <w:rsid w:val="00644DF5"/>
    <w:rsid w:val="00645C12"/>
    <w:rsid w:val="00645C48"/>
    <w:rsid w:val="00646A38"/>
    <w:rsid w:val="00650DD6"/>
    <w:rsid w:val="006516C9"/>
    <w:rsid w:val="00653EF9"/>
    <w:rsid w:val="006546D9"/>
    <w:rsid w:val="006552E9"/>
    <w:rsid w:val="00660983"/>
    <w:rsid w:val="00660A9A"/>
    <w:rsid w:val="006633D3"/>
    <w:rsid w:val="00663941"/>
    <w:rsid w:val="00663C53"/>
    <w:rsid w:val="00664DBF"/>
    <w:rsid w:val="0066701E"/>
    <w:rsid w:val="00667BDD"/>
    <w:rsid w:val="006709C0"/>
    <w:rsid w:val="00681F70"/>
    <w:rsid w:val="0068302D"/>
    <w:rsid w:val="00685FA0"/>
    <w:rsid w:val="00695697"/>
    <w:rsid w:val="00695D92"/>
    <w:rsid w:val="00697090"/>
    <w:rsid w:val="006974D8"/>
    <w:rsid w:val="00697C41"/>
    <w:rsid w:val="006A07FF"/>
    <w:rsid w:val="006A2425"/>
    <w:rsid w:val="006A2DDA"/>
    <w:rsid w:val="006A3B91"/>
    <w:rsid w:val="006A3DF0"/>
    <w:rsid w:val="006A406D"/>
    <w:rsid w:val="006A7025"/>
    <w:rsid w:val="006B03F6"/>
    <w:rsid w:val="006B12C5"/>
    <w:rsid w:val="006B1ACA"/>
    <w:rsid w:val="006B3458"/>
    <w:rsid w:val="006B6098"/>
    <w:rsid w:val="006C0CF1"/>
    <w:rsid w:val="006C120B"/>
    <w:rsid w:val="006C1CDA"/>
    <w:rsid w:val="006C20C1"/>
    <w:rsid w:val="006C47D5"/>
    <w:rsid w:val="006C4C71"/>
    <w:rsid w:val="006C4FFE"/>
    <w:rsid w:val="006C5C6D"/>
    <w:rsid w:val="006D2C40"/>
    <w:rsid w:val="006D4FC4"/>
    <w:rsid w:val="006D568B"/>
    <w:rsid w:val="006D587E"/>
    <w:rsid w:val="006D75B1"/>
    <w:rsid w:val="006D7F10"/>
    <w:rsid w:val="006E19E7"/>
    <w:rsid w:val="006E1D7A"/>
    <w:rsid w:val="006E472E"/>
    <w:rsid w:val="006E6E39"/>
    <w:rsid w:val="006E7DE3"/>
    <w:rsid w:val="006F2130"/>
    <w:rsid w:val="006F325E"/>
    <w:rsid w:val="006F3327"/>
    <w:rsid w:val="006F3E45"/>
    <w:rsid w:val="006F577F"/>
    <w:rsid w:val="007001DF"/>
    <w:rsid w:val="00703B86"/>
    <w:rsid w:val="00710319"/>
    <w:rsid w:val="00710551"/>
    <w:rsid w:val="0071074A"/>
    <w:rsid w:val="00711319"/>
    <w:rsid w:val="00715601"/>
    <w:rsid w:val="00715E3D"/>
    <w:rsid w:val="00717765"/>
    <w:rsid w:val="00720533"/>
    <w:rsid w:val="00721245"/>
    <w:rsid w:val="00723ABC"/>
    <w:rsid w:val="00726ADF"/>
    <w:rsid w:val="00731256"/>
    <w:rsid w:val="00731C9B"/>
    <w:rsid w:val="00732F0C"/>
    <w:rsid w:val="00733BA2"/>
    <w:rsid w:val="00735CC4"/>
    <w:rsid w:val="00740016"/>
    <w:rsid w:val="00740AED"/>
    <w:rsid w:val="00741079"/>
    <w:rsid w:val="00741699"/>
    <w:rsid w:val="00743928"/>
    <w:rsid w:val="00746DC5"/>
    <w:rsid w:val="00751BFF"/>
    <w:rsid w:val="00751DED"/>
    <w:rsid w:val="00752DA8"/>
    <w:rsid w:val="007557A3"/>
    <w:rsid w:val="00755805"/>
    <w:rsid w:val="00761AE4"/>
    <w:rsid w:val="007632FB"/>
    <w:rsid w:val="0076338F"/>
    <w:rsid w:val="00763E80"/>
    <w:rsid w:val="007640C6"/>
    <w:rsid w:val="00764DD2"/>
    <w:rsid w:val="0076562E"/>
    <w:rsid w:val="007657B1"/>
    <w:rsid w:val="00765B54"/>
    <w:rsid w:val="007663CA"/>
    <w:rsid w:val="00766640"/>
    <w:rsid w:val="00770EDF"/>
    <w:rsid w:val="00771256"/>
    <w:rsid w:val="00774AD1"/>
    <w:rsid w:val="00775939"/>
    <w:rsid w:val="00776019"/>
    <w:rsid w:val="00776620"/>
    <w:rsid w:val="00776A71"/>
    <w:rsid w:val="00776C0C"/>
    <w:rsid w:val="00776EE1"/>
    <w:rsid w:val="00782D78"/>
    <w:rsid w:val="007875C8"/>
    <w:rsid w:val="00787E1F"/>
    <w:rsid w:val="00791A92"/>
    <w:rsid w:val="007933E2"/>
    <w:rsid w:val="00796A9B"/>
    <w:rsid w:val="00797D6E"/>
    <w:rsid w:val="007A01C6"/>
    <w:rsid w:val="007A0E47"/>
    <w:rsid w:val="007A154F"/>
    <w:rsid w:val="007A2263"/>
    <w:rsid w:val="007A4D7D"/>
    <w:rsid w:val="007A5DBC"/>
    <w:rsid w:val="007B6CC7"/>
    <w:rsid w:val="007C17E6"/>
    <w:rsid w:val="007C2C84"/>
    <w:rsid w:val="007C2D8A"/>
    <w:rsid w:val="007C3C11"/>
    <w:rsid w:val="007C608D"/>
    <w:rsid w:val="007C7C93"/>
    <w:rsid w:val="007C7CDB"/>
    <w:rsid w:val="007D1345"/>
    <w:rsid w:val="007D63CF"/>
    <w:rsid w:val="007E1E47"/>
    <w:rsid w:val="007E3871"/>
    <w:rsid w:val="007E46F5"/>
    <w:rsid w:val="007E5040"/>
    <w:rsid w:val="007E506C"/>
    <w:rsid w:val="007E67A4"/>
    <w:rsid w:val="007E6D24"/>
    <w:rsid w:val="007E7467"/>
    <w:rsid w:val="007F024D"/>
    <w:rsid w:val="007F4001"/>
    <w:rsid w:val="007F4C8A"/>
    <w:rsid w:val="007F78B7"/>
    <w:rsid w:val="00800982"/>
    <w:rsid w:val="00803A09"/>
    <w:rsid w:val="00806798"/>
    <w:rsid w:val="008067A0"/>
    <w:rsid w:val="008111B3"/>
    <w:rsid w:val="00813737"/>
    <w:rsid w:val="00814996"/>
    <w:rsid w:val="008159DB"/>
    <w:rsid w:val="0081701F"/>
    <w:rsid w:val="0081779E"/>
    <w:rsid w:val="0081781A"/>
    <w:rsid w:val="008215B5"/>
    <w:rsid w:val="00821AA0"/>
    <w:rsid w:val="00822F35"/>
    <w:rsid w:val="0082382C"/>
    <w:rsid w:val="008238A0"/>
    <w:rsid w:val="0082465F"/>
    <w:rsid w:val="008247DE"/>
    <w:rsid w:val="00824DD4"/>
    <w:rsid w:val="00824F5B"/>
    <w:rsid w:val="00826BA9"/>
    <w:rsid w:val="00831310"/>
    <w:rsid w:val="00834D59"/>
    <w:rsid w:val="00835797"/>
    <w:rsid w:val="00836951"/>
    <w:rsid w:val="00836EF8"/>
    <w:rsid w:val="00840909"/>
    <w:rsid w:val="008413BD"/>
    <w:rsid w:val="0084354B"/>
    <w:rsid w:val="0085171F"/>
    <w:rsid w:val="008534B1"/>
    <w:rsid w:val="00854F9D"/>
    <w:rsid w:val="00855610"/>
    <w:rsid w:val="00856C41"/>
    <w:rsid w:val="00856EA8"/>
    <w:rsid w:val="00860911"/>
    <w:rsid w:val="00863873"/>
    <w:rsid w:val="00863F8E"/>
    <w:rsid w:val="008673AA"/>
    <w:rsid w:val="00870CB6"/>
    <w:rsid w:val="00871D43"/>
    <w:rsid w:val="00872B6E"/>
    <w:rsid w:val="00873C42"/>
    <w:rsid w:val="00875127"/>
    <w:rsid w:val="008808CC"/>
    <w:rsid w:val="00881223"/>
    <w:rsid w:val="00882529"/>
    <w:rsid w:val="00884448"/>
    <w:rsid w:val="00885C22"/>
    <w:rsid w:val="008871CB"/>
    <w:rsid w:val="008918F7"/>
    <w:rsid w:val="00891D25"/>
    <w:rsid w:val="00891EAA"/>
    <w:rsid w:val="00892764"/>
    <w:rsid w:val="008946B4"/>
    <w:rsid w:val="00895C96"/>
    <w:rsid w:val="00896D18"/>
    <w:rsid w:val="008A0516"/>
    <w:rsid w:val="008A0DC2"/>
    <w:rsid w:val="008A1451"/>
    <w:rsid w:val="008A19A2"/>
    <w:rsid w:val="008A1FB9"/>
    <w:rsid w:val="008A2939"/>
    <w:rsid w:val="008A36FE"/>
    <w:rsid w:val="008A39C2"/>
    <w:rsid w:val="008A3D9B"/>
    <w:rsid w:val="008A3E81"/>
    <w:rsid w:val="008A6C5F"/>
    <w:rsid w:val="008A7D30"/>
    <w:rsid w:val="008B2944"/>
    <w:rsid w:val="008B75EA"/>
    <w:rsid w:val="008C088B"/>
    <w:rsid w:val="008C1242"/>
    <w:rsid w:val="008C15BB"/>
    <w:rsid w:val="008C240E"/>
    <w:rsid w:val="008C2B0E"/>
    <w:rsid w:val="008C46FC"/>
    <w:rsid w:val="008C5E05"/>
    <w:rsid w:val="008C68CA"/>
    <w:rsid w:val="008C703B"/>
    <w:rsid w:val="008D12AE"/>
    <w:rsid w:val="008D2764"/>
    <w:rsid w:val="008D2DA2"/>
    <w:rsid w:val="008D4B40"/>
    <w:rsid w:val="008D4D26"/>
    <w:rsid w:val="008D5202"/>
    <w:rsid w:val="008D5B79"/>
    <w:rsid w:val="008E2630"/>
    <w:rsid w:val="008E4276"/>
    <w:rsid w:val="008F05E6"/>
    <w:rsid w:val="008F0C97"/>
    <w:rsid w:val="008F1D43"/>
    <w:rsid w:val="008F37DC"/>
    <w:rsid w:val="008F4683"/>
    <w:rsid w:val="008F4C34"/>
    <w:rsid w:val="00902D82"/>
    <w:rsid w:val="00904B9C"/>
    <w:rsid w:val="00907E8C"/>
    <w:rsid w:val="009113C9"/>
    <w:rsid w:val="00915590"/>
    <w:rsid w:val="00915921"/>
    <w:rsid w:val="00916A4E"/>
    <w:rsid w:val="009171E3"/>
    <w:rsid w:val="00917484"/>
    <w:rsid w:val="00930BD2"/>
    <w:rsid w:val="00933FE5"/>
    <w:rsid w:val="00937AEF"/>
    <w:rsid w:val="00937CC8"/>
    <w:rsid w:val="009401DA"/>
    <w:rsid w:val="00940517"/>
    <w:rsid w:val="0094107B"/>
    <w:rsid w:val="00942E21"/>
    <w:rsid w:val="009431BB"/>
    <w:rsid w:val="0094342F"/>
    <w:rsid w:val="009464D0"/>
    <w:rsid w:val="00946DE1"/>
    <w:rsid w:val="00947324"/>
    <w:rsid w:val="00950BDF"/>
    <w:rsid w:val="00952F83"/>
    <w:rsid w:val="00953CAA"/>
    <w:rsid w:val="009553CE"/>
    <w:rsid w:val="00961163"/>
    <w:rsid w:val="00962E59"/>
    <w:rsid w:val="00963BE2"/>
    <w:rsid w:val="00973062"/>
    <w:rsid w:val="009748B1"/>
    <w:rsid w:val="00976DF1"/>
    <w:rsid w:val="00976E9C"/>
    <w:rsid w:val="009773E4"/>
    <w:rsid w:val="00980CF8"/>
    <w:rsid w:val="00982C0C"/>
    <w:rsid w:val="0098646E"/>
    <w:rsid w:val="00993A1D"/>
    <w:rsid w:val="00995B10"/>
    <w:rsid w:val="00997D74"/>
    <w:rsid w:val="00997E47"/>
    <w:rsid w:val="009A2CED"/>
    <w:rsid w:val="009A68D5"/>
    <w:rsid w:val="009B028D"/>
    <w:rsid w:val="009B2242"/>
    <w:rsid w:val="009B349D"/>
    <w:rsid w:val="009B49E8"/>
    <w:rsid w:val="009B4A46"/>
    <w:rsid w:val="009B4A4E"/>
    <w:rsid w:val="009B5DB7"/>
    <w:rsid w:val="009C05AD"/>
    <w:rsid w:val="009C0AA6"/>
    <w:rsid w:val="009C39E3"/>
    <w:rsid w:val="009C4E4E"/>
    <w:rsid w:val="009C568A"/>
    <w:rsid w:val="009C5B23"/>
    <w:rsid w:val="009D0A05"/>
    <w:rsid w:val="009D1FD0"/>
    <w:rsid w:val="009D2026"/>
    <w:rsid w:val="009D2D92"/>
    <w:rsid w:val="009D2EEE"/>
    <w:rsid w:val="009D379C"/>
    <w:rsid w:val="009D6A41"/>
    <w:rsid w:val="009E159A"/>
    <w:rsid w:val="009E2229"/>
    <w:rsid w:val="009E2CAD"/>
    <w:rsid w:val="009E3DFE"/>
    <w:rsid w:val="009E475E"/>
    <w:rsid w:val="009F0C33"/>
    <w:rsid w:val="009F7E1F"/>
    <w:rsid w:val="00A012E3"/>
    <w:rsid w:val="00A02092"/>
    <w:rsid w:val="00A029F0"/>
    <w:rsid w:val="00A04AB7"/>
    <w:rsid w:val="00A101D0"/>
    <w:rsid w:val="00A127FB"/>
    <w:rsid w:val="00A13445"/>
    <w:rsid w:val="00A148C2"/>
    <w:rsid w:val="00A154B5"/>
    <w:rsid w:val="00A16A6C"/>
    <w:rsid w:val="00A178BC"/>
    <w:rsid w:val="00A218EE"/>
    <w:rsid w:val="00A21F0B"/>
    <w:rsid w:val="00A22254"/>
    <w:rsid w:val="00A235C5"/>
    <w:rsid w:val="00A254F3"/>
    <w:rsid w:val="00A2722E"/>
    <w:rsid w:val="00A31FDD"/>
    <w:rsid w:val="00A32060"/>
    <w:rsid w:val="00A33299"/>
    <w:rsid w:val="00A345C7"/>
    <w:rsid w:val="00A34AA5"/>
    <w:rsid w:val="00A35189"/>
    <w:rsid w:val="00A35247"/>
    <w:rsid w:val="00A372BD"/>
    <w:rsid w:val="00A404B0"/>
    <w:rsid w:val="00A45907"/>
    <w:rsid w:val="00A45A71"/>
    <w:rsid w:val="00A45DF2"/>
    <w:rsid w:val="00A4609F"/>
    <w:rsid w:val="00A46D6C"/>
    <w:rsid w:val="00A471B6"/>
    <w:rsid w:val="00A51ADC"/>
    <w:rsid w:val="00A524F7"/>
    <w:rsid w:val="00A55A76"/>
    <w:rsid w:val="00A55B08"/>
    <w:rsid w:val="00A56208"/>
    <w:rsid w:val="00A56E81"/>
    <w:rsid w:val="00A616EE"/>
    <w:rsid w:val="00A65AE2"/>
    <w:rsid w:val="00A66488"/>
    <w:rsid w:val="00A711DB"/>
    <w:rsid w:val="00A71297"/>
    <w:rsid w:val="00A759B8"/>
    <w:rsid w:val="00A76886"/>
    <w:rsid w:val="00A772EA"/>
    <w:rsid w:val="00A816ED"/>
    <w:rsid w:val="00A81986"/>
    <w:rsid w:val="00A81F42"/>
    <w:rsid w:val="00A828A4"/>
    <w:rsid w:val="00A82C81"/>
    <w:rsid w:val="00A8468F"/>
    <w:rsid w:val="00A879AE"/>
    <w:rsid w:val="00A97F26"/>
    <w:rsid w:val="00AA00D7"/>
    <w:rsid w:val="00AA21B9"/>
    <w:rsid w:val="00AA59E0"/>
    <w:rsid w:val="00AB185F"/>
    <w:rsid w:val="00AB1BEC"/>
    <w:rsid w:val="00AB4417"/>
    <w:rsid w:val="00AB4785"/>
    <w:rsid w:val="00AB4810"/>
    <w:rsid w:val="00AB4964"/>
    <w:rsid w:val="00AB614E"/>
    <w:rsid w:val="00AB6C82"/>
    <w:rsid w:val="00AC63A4"/>
    <w:rsid w:val="00AC78B6"/>
    <w:rsid w:val="00AD0EE2"/>
    <w:rsid w:val="00AD1207"/>
    <w:rsid w:val="00AD1F23"/>
    <w:rsid w:val="00AD2885"/>
    <w:rsid w:val="00AD2F0E"/>
    <w:rsid w:val="00AD3445"/>
    <w:rsid w:val="00AD3C21"/>
    <w:rsid w:val="00AD4200"/>
    <w:rsid w:val="00AD6E9B"/>
    <w:rsid w:val="00AE0F23"/>
    <w:rsid w:val="00AE23D7"/>
    <w:rsid w:val="00AE2BA8"/>
    <w:rsid w:val="00AE3B70"/>
    <w:rsid w:val="00AE3D73"/>
    <w:rsid w:val="00AE60D0"/>
    <w:rsid w:val="00AF042E"/>
    <w:rsid w:val="00AF101C"/>
    <w:rsid w:val="00AF24F6"/>
    <w:rsid w:val="00AF47D4"/>
    <w:rsid w:val="00AF5197"/>
    <w:rsid w:val="00AF55F2"/>
    <w:rsid w:val="00B00229"/>
    <w:rsid w:val="00B006DF"/>
    <w:rsid w:val="00B106B2"/>
    <w:rsid w:val="00B10C1A"/>
    <w:rsid w:val="00B10C57"/>
    <w:rsid w:val="00B1228D"/>
    <w:rsid w:val="00B1241B"/>
    <w:rsid w:val="00B12970"/>
    <w:rsid w:val="00B12CEF"/>
    <w:rsid w:val="00B12E07"/>
    <w:rsid w:val="00B1614A"/>
    <w:rsid w:val="00B16C53"/>
    <w:rsid w:val="00B23F50"/>
    <w:rsid w:val="00B25556"/>
    <w:rsid w:val="00B25F30"/>
    <w:rsid w:val="00B26717"/>
    <w:rsid w:val="00B30D49"/>
    <w:rsid w:val="00B31F5D"/>
    <w:rsid w:val="00B32476"/>
    <w:rsid w:val="00B32AA1"/>
    <w:rsid w:val="00B331E6"/>
    <w:rsid w:val="00B35AFA"/>
    <w:rsid w:val="00B368E8"/>
    <w:rsid w:val="00B37013"/>
    <w:rsid w:val="00B4283D"/>
    <w:rsid w:val="00B47837"/>
    <w:rsid w:val="00B52D5C"/>
    <w:rsid w:val="00B5543A"/>
    <w:rsid w:val="00B62020"/>
    <w:rsid w:val="00B65275"/>
    <w:rsid w:val="00B704D0"/>
    <w:rsid w:val="00B7207A"/>
    <w:rsid w:val="00B74261"/>
    <w:rsid w:val="00B750E9"/>
    <w:rsid w:val="00B7693E"/>
    <w:rsid w:val="00B776D3"/>
    <w:rsid w:val="00B77C2F"/>
    <w:rsid w:val="00B80A2A"/>
    <w:rsid w:val="00B818B6"/>
    <w:rsid w:val="00B82EAF"/>
    <w:rsid w:val="00B85ACF"/>
    <w:rsid w:val="00B86015"/>
    <w:rsid w:val="00B91808"/>
    <w:rsid w:val="00B937FE"/>
    <w:rsid w:val="00B949E5"/>
    <w:rsid w:val="00B97267"/>
    <w:rsid w:val="00BA2470"/>
    <w:rsid w:val="00BA2807"/>
    <w:rsid w:val="00BA3EF3"/>
    <w:rsid w:val="00BA47CE"/>
    <w:rsid w:val="00BA6F9B"/>
    <w:rsid w:val="00BA7724"/>
    <w:rsid w:val="00BB0712"/>
    <w:rsid w:val="00BB1ECA"/>
    <w:rsid w:val="00BB4796"/>
    <w:rsid w:val="00BB55CC"/>
    <w:rsid w:val="00BB5B7D"/>
    <w:rsid w:val="00BB6E6D"/>
    <w:rsid w:val="00BC0FB4"/>
    <w:rsid w:val="00BC4565"/>
    <w:rsid w:val="00BC4B4C"/>
    <w:rsid w:val="00BC72C6"/>
    <w:rsid w:val="00BD00A3"/>
    <w:rsid w:val="00BD04CD"/>
    <w:rsid w:val="00BD180E"/>
    <w:rsid w:val="00BD1F85"/>
    <w:rsid w:val="00BD6C60"/>
    <w:rsid w:val="00BE18BD"/>
    <w:rsid w:val="00BE3F4D"/>
    <w:rsid w:val="00BE4C84"/>
    <w:rsid w:val="00BE660D"/>
    <w:rsid w:val="00BE708E"/>
    <w:rsid w:val="00BF55C6"/>
    <w:rsid w:val="00BF6CD7"/>
    <w:rsid w:val="00C01536"/>
    <w:rsid w:val="00C07E1D"/>
    <w:rsid w:val="00C10454"/>
    <w:rsid w:val="00C10A95"/>
    <w:rsid w:val="00C10D9E"/>
    <w:rsid w:val="00C134D2"/>
    <w:rsid w:val="00C16DD8"/>
    <w:rsid w:val="00C20A4B"/>
    <w:rsid w:val="00C20DFE"/>
    <w:rsid w:val="00C21CC1"/>
    <w:rsid w:val="00C221CA"/>
    <w:rsid w:val="00C2243A"/>
    <w:rsid w:val="00C23375"/>
    <w:rsid w:val="00C258A3"/>
    <w:rsid w:val="00C308D6"/>
    <w:rsid w:val="00C31490"/>
    <w:rsid w:val="00C3376D"/>
    <w:rsid w:val="00C342D6"/>
    <w:rsid w:val="00C345EA"/>
    <w:rsid w:val="00C3766E"/>
    <w:rsid w:val="00C40E1B"/>
    <w:rsid w:val="00C41737"/>
    <w:rsid w:val="00C429A0"/>
    <w:rsid w:val="00C43695"/>
    <w:rsid w:val="00C46B54"/>
    <w:rsid w:val="00C50897"/>
    <w:rsid w:val="00C52DD8"/>
    <w:rsid w:val="00C546A8"/>
    <w:rsid w:val="00C560CB"/>
    <w:rsid w:val="00C56666"/>
    <w:rsid w:val="00C57FF0"/>
    <w:rsid w:val="00C60C23"/>
    <w:rsid w:val="00C63F77"/>
    <w:rsid w:val="00C641CE"/>
    <w:rsid w:val="00C70F15"/>
    <w:rsid w:val="00C72BE4"/>
    <w:rsid w:val="00C72F21"/>
    <w:rsid w:val="00C7357D"/>
    <w:rsid w:val="00C7729A"/>
    <w:rsid w:val="00C82717"/>
    <w:rsid w:val="00C83F02"/>
    <w:rsid w:val="00C8484C"/>
    <w:rsid w:val="00C854F0"/>
    <w:rsid w:val="00C85F7B"/>
    <w:rsid w:val="00C861A0"/>
    <w:rsid w:val="00C90061"/>
    <w:rsid w:val="00C9252D"/>
    <w:rsid w:val="00C929B6"/>
    <w:rsid w:val="00C93A30"/>
    <w:rsid w:val="00C941BE"/>
    <w:rsid w:val="00C955D6"/>
    <w:rsid w:val="00CA1528"/>
    <w:rsid w:val="00CA31F7"/>
    <w:rsid w:val="00CA4443"/>
    <w:rsid w:val="00CA51F2"/>
    <w:rsid w:val="00CA5588"/>
    <w:rsid w:val="00CA6BE3"/>
    <w:rsid w:val="00CA7C92"/>
    <w:rsid w:val="00CB09D1"/>
    <w:rsid w:val="00CB1D72"/>
    <w:rsid w:val="00CB22E6"/>
    <w:rsid w:val="00CB2ADD"/>
    <w:rsid w:val="00CB6750"/>
    <w:rsid w:val="00CB6F48"/>
    <w:rsid w:val="00CC2441"/>
    <w:rsid w:val="00CC2A8E"/>
    <w:rsid w:val="00CC2AA5"/>
    <w:rsid w:val="00CC46BF"/>
    <w:rsid w:val="00CC656B"/>
    <w:rsid w:val="00CC6B94"/>
    <w:rsid w:val="00CC6D13"/>
    <w:rsid w:val="00CD136A"/>
    <w:rsid w:val="00CD24AD"/>
    <w:rsid w:val="00CD36D1"/>
    <w:rsid w:val="00CD5B06"/>
    <w:rsid w:val="00CE0C9E"/>
    <w:rsid w:val="00CE31B0"/>
    <w:rsid w:val="00CE732C"/>
    <w:rsid w:val="00CE7DD3"/>
    <w:rsid w:val="00CF6862"/>
    <w:rsid w:val="00CF7AE6"/>
    <w:rsid w:val="00D00131"/>
    <w:rsid w:val="00D01B1E"/>
    <w:rsid w:val="00D02189"/>
    <w:rsid w:val="00D027C5"/>
    <w:rsid w:val="00D044D9"/>
    <w:rsid w:val="00D053A0"/>
    <w:rsid w:val="00D057FA"/>
    <w:rsid w:val="00D05FC1"/>
    <w:rsid w:val="00D107F9"/>
    <w:rsid w:val="00D10DBE"/>
    <w:rsid w:val="00D10ED7"/>
    <w:rsid w:val="00D11930"/>
    <w:rsid w:val="00D14A23"/>
    <w:rsid w:val="00D169DE"/>
    <w:rsid w:val="00D16CCC"/>
    <w:rsid w:val="00D17DFA"/>
    <w:rsid w:val="00D17F33"/>
    <w:rsid w:val="00D20908"/>
    <w:rsid w:val="00D217B3"/>
    <w:rsid w:val="00D228E2"/>
    <w:rsid w:val="00D24706"/>
    <w:rsid w:val="00D300A8"/>
    <w:rsid w:val="00D335D9"/>
    <w:rsid w:val="00D34896"/>
    <w:rsid w:val="00D37BB4"/>
    <w:rsid w:val="00D42368"/>
    <w:rsid w:val="00D42458"/>
    <w:rsid w:val="00D47F91"/>
    <w:rsid w:val="00D5007B"/>
    <w:rsid w:val="00D52173"/>
    <w:rsid w:val="00D5402C"/>
    <w:rsid w:val="00D56E69"/>
    <w:rsid w:val="00D600EA"/>
    <w:rsid w:val="00D627E9"/>
    <w:rsid w:val="00D63394"/>
    <w:rsid w:val="00D65DE3"/>
    <w:rsid w:val="00D661A0"/>
    <w:rsid w:val="00D67558"/>
    <w:rsid w:val="00D72709"/>
    <w:rsid w:val="00D73AAD"/>
    <w:rsid w:val="00D74358"/>
    <w:rsid w:val="00D7566F"/>
    <w:rsid w:val="00D76EA9"/>
    <w:rsid w:val="00D8265E"/>
    <w:rsid w:val="00D848B7"/>
    <w:rsid w:val="00D84FFD"/>
    <w:rsid w:val="00D864F7"/>
    <w:rsid w:val="00D86B04"/>
    <w:rsid w:val="00D87CDC"/>
    <w:rsid w:val="00D90426"/>
    <w:rsid w:val="00D91DB7"/>
    <w:rsid w:val="00D91FB3"/>
    <w:rsid w:val="00D962C2"/>
    <w:rsid w:val="00DA06B3"/>
    <w:rsid w:val="00DA0776"/>
    <w:rsid w:val="00DA126A"/>
    <w:rsid w:val="00DA222C"/>
    <w:rsid w:val="00DA23CD"/>
    <w:rsid w:val="00DA56D4"/>
    <w:rsid w:val="00DA5B2E"/>
    <w:rsid w:val="00DA5C05"/>
    <w:rsid w:val="00DB160A"/>
    <w:rsid w:val="00DB44FC"/>
    <w:rsid w:val="00DB5E1E"/>
    <w:rsid w:val="00DB5E36"/>
    <w:rsid w:val="00DB5F17"/>
    <w:rsid w:val="00DC0410"/>
    <w:rsid w:val="00DC2A1F"/>
    <w:rsid w:val="00DC5214"/>
    <w:rsid w:val="00DC6D41"/>
    <w:rsid w:val="00DC7030"/>
    <w:rsid w:val="00DD0B5F"/>
    <w:rsid w:val="00DD0FA9"/>
    <w:rsid w:val="00DD4581"/>
    <w:rsid w:val="00DE07CB"/>
    <w:rsid w:val="00DE0A87"/>
    <w:rsid w:val="00DE25C3"/>
    <w:rsid w:val="00DE5231"/>
    <w:rsid w:val="00DE7810"/>
    <w:rsid w:val="00DE7B34"/>
    <w:rsid w:val="00DF2ADE"/>
    <w:rsid w:val="00DF2B7C"/>
    <w:rsid w:val="00DF3410"/>
    <w:rsid w:val="00DF47F0"/>
    <w:rsid w:val="00DF68E9"/>
    <w:rsid w:val="00DF6AE9"/>
    <w:rsid w:val="00DF73EB"/>
    <w:rsid w:val="00E00B13"/>
    <w:rsid w:val="00E00DD0"/>
    <w:rsid w:val="00E120AF"/>
    <w:rsid w:val="00E128E2"/>
    <w:rsid w:val="00E142F2"/>
    <w:rsid w:val="00E14C05"/>
    <w:rsid w:val="00E173EE"/>
    <w:rsid w:val="00E209E9"/>
    <w:rsid w:val="00E22693"/>
    <w:rsid w:val="00E23E6C"/>
    <w:rsid w:val="00E24BE9"/>
    <w:rsid w:val="00E25066"/>
    <w:rsid w:val="00E26484"/>
    <w:rsid w:val="00E2772B"/>
    <w:rsid w:val="00E3267B"/>
    <w:rsid w:val="00E36A4F"/>
    <w:rsid w:val="00E37288"/>
    <w:rsid w:val="00E40D7E"/>
    <w:rsid w:val="00E45B42"/>
    <w:rsid w:val="00E51A36"/>
    <w:rsid w:val="00E51C33"/>
    <w:rsid w:val="00E52EC7"/>
    <w:rsid w:val="00E533BA"/>
    <w:rsid w:val="00E55C55"/>
    <w:rsid w:val="00E61004"/>
    <w:rsid w:val="00E613FC"/>
    <w:rsid w:val="00E61AC1"/>
    <w:rsid w:val="00E64C3A"/>
    <w:rsid w:val="00E65010"/>
    <w:rsid w:val="00E66405"/>
    <w:rsid w:val="00E66684"/>
    <w:rsid w:val="00E67BB3"/>
    <w:rsid w:val="00E71423"/>
    <w:rsid w:val="00E714EA"/>
    <w:rsid w:val="00E7553B"/>
    <w:rsid w:val="00E759AE"/>
    <w:rsid w:val="00E7624C"/>
    <w:rsid w:val="00E7670F"/>
    <w:rsid w:val="00E77626"/>
    <w:rsid w:val="00E8208A"/>
    <w:rsid w:val="00E84764"/>
    <w:rsid w:val="00E86291"/>
    <w:rsid w:val="00E93B54"/>
    <w:rsid w:val="00E95F6D"/>
    <w:rsid w:val="00EB1CDF"/>
    <w:rsid w:val="00EB1ECE"/>
    <w:rsid w:val="00EB3358"/>
    <w:rsid w:val="00EB4CBB"/>
    <w:rsid w:val="00EB6A8A"/>
    <w:rsid w:val="00EB6B73"/>
    <w:rsid w:val="00EB758E"/>
    <w:rsid w:val="00EC072B"/>
    <w:rsid w:val="00EC3569"/>
    <w:rsid w:val="00EC42CF"/>
    <w:rsid w:val="00ED040C"/>
    <w:rsid w:val="00ED1434"/>
    <w:rsid w:val="00ED5EB0"/>
    <w:rsid w:val="00EE0A89"/>
    <w:rsid w:val="00EE4534"/>
    <w:rsid w:val="00EE52F2"/>
    <w:rsid w:val="00EE6896"/>
    <w:rsid w:val="00EF0C79"/>
    <w:rsid w:val="00EF1D63"/>
    <w:rsid w:val="00EF3224"/>
    <w:rsid w:val="00EF44B2"/>
    <w:rsid w:val="00EF64A1"/>
    <w:rsid w:val="00EF758A"/>
    <w:rsid w:val="00F00AEF"/>
    <w:rsid w:val="00F01A6E"/>
    <w:rsid w:val="00F02D61"/>
    <w:rsid w:val="00F079DF"/>
    <w:rsid w:val="00F1178F"/>
    <w:rsid w:val="00F11CAE"/>
    <w:rsid w:val="00F126BA"/>
    <w:rsid w:val="00F138D8"/>
    <w:rsid w:val="00F14A84"/>
    <w:rsid w:val="00F14EBD"/>
    <w:rsid w:val="00F17A99"/>
    <w:rsid w:val="00F20455"/>
    <w:rsid w:val="00F20CB5"/>
    <w:rsid w:val="00F20E66"/>
    <w:rsid w:val="00F274CF"/>
    <w:rsid w:val="00F27535"/>
    <w:rsid w:val="00F33F9B"/>
    <w:rsid w:val="00F45728"/>
    <w:rsid w:val="00F50F01"/>
    <w:rsid w:val="00F5207F"/>
    <w:rsid w:val="00F53D6F"/>
    <w:rsid w:val="00F53F10"/>
    <w:rsid w:val="00F634D6"/>
    <w:rsid w:val="00F63BB2"/>
    <w:rsid w:val="00F63BE9"/>
    <w:rsid w:val="00F6439E"/>
    <w:rsid w:val="00F652E2"/>
    <w:rsid w:val="00F7121C"/>
    <w:rsid w:val="00F71589"/>
    <w:rsid w:val="00F7163A"/>
    <w:rsid w:val="00F72575"/>
    <w:rsid w:val="00F73834"/>
    <w:rsid w:val="00F73FBE"/>
    <w:rsid w:val="00F75BA6"/>
    <w:rsid w:val="00F82385"/>
    <w:rsid w:val="00F82E3C"/>
    <w:rsid w:val="00F83C53"/>
    <w:rsid w:val="00F842AB"/>
    <w:rsid w:val="00F846ED"/>
    <w:rsid w:val="00F86ABE"/>
    <w:rsid w:val="00F90319"/>
    <w:rsid w:val="00F92028"/>
    <w:rsid w:val="00F92266"/>
    <w:rsid w:val="00F93F59"/>
    <w:rsid w:val="00F94310"/>
    <w:rsid w:val="00F96D11"/>
    <w:rsid w:val="00F97301"/>
    <w:rsid w:val="00FA0A3B"/>
    <w:rsid w:val="00FA2F63"/>
    <w:rsid w:val="00FA351B"/>
    <w:rsid w:val="00FA7F2D"/>
    <w:rsid w:val="00FB3B46"/>
    <w:rsid w:val="00FB4057"/>
    <w:rsid w:val="00FB634B"/>
    <w:rsid w:val="00FB6466"/>
    <w:rsid w:val="00FB66B0"/>
    <w:rsid w:val="00FB6DA3"/>
    <w:rsid w:val="00FC1416"/>
    <w:rsid w:val="00FC2368"/>
    <w:rsid w:val="00FC3193"/>
    <w:rsid w:val="00FC4A2A"/>
    <w:rsid w:val="00FC6637"/>
    <w:rsid w:val="00FC7219"/>
    <w:rsid w:val="00FC7691"/>
    <w:rsid w:val="00FD0EE9"/>
    <w:rsid w:val="00FD3036"/>
    <w:rsid w:val="00FD4432"/>
    <w:rsid w:val="00FD7107"/>
    <w:rsid w:val="00FE38B1"/>
    <w:rsid w:val="00FE438F"/>
    <w:rsid w:val="00FE7DB9"/>
    <w:rsid w:val="00FF0101"/>
    <w:rsid w:val="00FF31B3"/>
    <w:rsid w:val="00FF7C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link w:val="Overskrift1Tegn"/>
    <w:qFormat/>
    <w:rsid w:val="00814996"/>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814996"/>
    <w:pPr>
      <w:keepNext/>
      <w:spacing w:before="240" w:after="60"/>
      <w:outlineLvl w:val="1"/>
    </w:pPr>
    <w:rPr>
      <w:rFonts w:ascii="Cambria" w:hAnsi="Cambria"/>
      <w:b/>
      <w:bCs/>
      <w:i/>
      <w:iCs/>
      <w:sz w:val="28"/>
      <w:szCs w:val="28"/>
    </w:rPr>
  </w:style>
  <w:style w:type="paragraph" w:styleId="Overskrift4">
    <w:name w:val="heading 4"/>
    <w:basedOn w:val="Normal"/>
    <w:next w:val="Normal"/>
    <w:link w:val="Overskrift4Tegn"/>
    <w:semiHidden/>
    <w:unhideWhenUsed/>
    <w:qFormat/>
    <w:rsid w:val="00814996"/>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814996"/>
    <w:pPr>
      <w:spacing w:before="240" w:after="60"/>
      <w:outlineLvl w:val="4"/>
    </w:pPr>
    <w:rPr>
      <w:rFonts w:ascii="Calibri" w:hAnsi="Calibri"/>
      <w:b/>
      <w:bCs/>
      <w:i/>
      <w:iCs/>
      <w:sz w:val="26"/>
      <w:szCs w:val="26"/>
    </w:rPr>
  </w:style>
  <w:style w:type="paragraph" w:styleId="Overskrift7">
    <w:name w:val="heading 7"/>
    <w:basedOn w:val="Normal"/>
    <w:next w:val="Normal"/>
    <w:link w:val="Overskrift7Tegn"/>
    <w:qFormat/>
    <w:rsid w:val="00814996"/>
    <w:pPr>
      <w:spacing w:before="240" w:after="60"/>
      <w:outlineLvl w:val="6"/>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30068"/>
    <w:rPr>
      <w:color w:val="0000FF"/>
      <w:u w:val="single"/>
    </w:rPr>
  </w:style>
  <w:style w:type="character" w:styleId="BesgtHyperlink">
    <w:name w:val="FollowedHyperlink"/>
    <w:rsid w:val="00130068"/>
    <w:rPr>
      <w:color w:val="800080"/>
      <w:u w:val="single"/>
    </w:rPr>
  </w:style>
  <w:style w:type="character" w:customStyle="1" w:styleId="Overskrift7Tegn">
    <w:name w:val="Overskrift 7 Tegn"/>
    <w:link w:val="Overskrift7"/>
    <w:rsid w:val="00814996"/>
    <w:rPr>
      <w:sz w:val="24"/>
      <w:szCs w:val="24"/>
    </w:rPr>
  </w:style>
  <w:style w:type="character" w:customStyle="1" w:styleId="Overskrift1Tegn">
    <w:name w:val="Overskrift 1 Tegn"/>
    <w:link w:val="Overskrift1"/>
    <w:rsid w:val="00814996"/>
    <w:rPr>
      <w:rFonts w:ascii="Cambria" w:eastAsia="Times New Roman" w:hAnsi="Cambria" w:cs="Times New Roman"/>
      <w:b/>
      <w:bCs/>
      <w:kern w:val="32"/>
      <w:sz w:val="32"/>
      <w:szCs w:val="32"/>
    </w:rPr>
  </w:style>
  <w:style w:type="character" w:customStyle="1" w:styleId="Overskrift2Tegn">
    <w:name w:val="Overskrift 2 Tegn"/>
    <w:link w:val="Overskrift2"/>
    <w:semiHidden/>
    <w:rsid w:val="00814996"/>
    <w:rPr>
      <w:rFonts w:ascii="Cambria" w:eastAsia="Times New Roman" w:hAnsi="Cambria" w:cs="Times New Roman"/>
      <w:b/>
      <w:bCs/>
      <w:i/>
      <w:iCs/>
      <w:sz w:val="28"/>
      <w:szCs w:val="28"/>
    </w:rPr>
  </w:style>
  <w:style w:type="character" w:customStyle="1" w:styleId="Overskrift4Tegn">
    <w:name w:val="Overskrift 4 Tegn"/>
    <w:link w:val="Overskrift4"/>
    <w:semiHidden/>
    <w:rsid w:val="00814996"/>
    <w:rPr>
      <w:rFonts w:ascii="Calibri" w:eastAsia="Times New Roman" w:hAnsi="Calibri" w:cs="Times New Roman"/>
      <w:b/>
      <w:bCs/>
      <w:sz w:val="28"/>
      <w:szCs w:val="28"/>
    </w:rPr>
  </w:style>
  <w:style w:type="character" w:customStyle="1" w:styleId="Overskrift5Tegn">
    <w:name w:val="Overskrift 5 Tegn"/>
    <w:link w:val="Overskrift5"/>
    <w:semiHidden/>
    <w:rsid w:val="00814996"/>
    <w:rPr>
      <w:rFonts w:ascii="Calibri" w:eastAsia="Times New Roman" w:hAnsi="Calibri" w:cs="Times New Roman"/>
      <w:b/>
      <w:bCs/>
      <w:i/>
      <w:iCs/>
      <w:sz w:val="26"/>
      <w:szCs w:val="26"/>
    </w:rPr>
  </w:style>
  <w:style w:type="paragraph" w:styleId="NormalWeb">
    <w:name w:val="Normal (Web)"/>
    <w:basedOn w:val="Normal"/>
    <w:uiPriority w:val="99"/>
    <w:unhideWhenUsed/>
    <w:rsid w:val="00814996"/>
    <w:pPr>
      <w:spacing w:after="150" w:line="360" w:lineRule="atLeast"/>
    </w:pPr>
    <w:rPr>
      <w:sz w:val="24"/>
      <w:szCs w:val="24"/>
    </w:rPr>
  </w:style>
  <w:style w:type="paragraph" w:styleId="Markeringsbobletekst">
    <w:name w:val="Balloon Text"/>
    <w:basedOn w:val="Normal"/>
    <w:link w:val="MarkeringsbobletekstTegn"/>
    <w:rsid w:val="009D2026"/>
    <w:rPr>
      <w:rFonts w:ascii="Tahoma" w:hAnsi="Tahoma" w:cs="Tahoma"/>
      <w:sz w:val="16"/>
      <w:szCs w:val="16"/>
    </w:rPr>
  </w:style>
  <w:style w:type="character" w:customStyle="1" w:styleId="MarkeringsbobletekstTegn">
    <w:name w:val="Markeringsbobletekst Tegn"/>
    <w:basedOn w:val="Standardskrifttypeiafsnit"/>
    <w:link w:val="Markeringsbobletekst"/>
    <w:rsid w:val="009D2026"/>
    <w:rPr>
      <w:rFonts w:ascii="Tahoma" w:hAnsi="Tahoma" w:cs="Tahoma"/>
      <w:sz w:val="16"/>
      <w:szCs w:val="16"/>
    </w:rPr>
  </w:style>
  <w:style w:type="paragraph" w:styleId="Listeafsnit">
    <w:name w:val="List Paragraph"/>
    <w:basedOn w:val="Normal"/>
    <w:uiPriority w:val="34"/>
    <w:qFormat/>
    <w:rsid w:val="00995B10"/>
    <w:pPr>
      <w:ind w:left="720"/>
      <w:contextualSpacing/>
    </w:pPr>
  </w:style>
  <w:style w:type="paragraph" w:customStyle="1" w:styleId="manchet1">
    <w:name w:val="manchet1"/>
    <w:basedOn w:val="Normal"/>
    <w:rsid w:val="00A828A4"/>
    <w:rPr>
      <w:b/>
      <w:bCs/>
      <w:color w:val="000000"/>
      <w:sz w:val="24"/>
      <w:szCs w:val="24"/>
    </w:rPr>
  </w:style>
  <w:style w:type="paragraph" w:customStyle="1" w:styleId="Default">
    <w:name w:val="Default"/>
    <w:rsid w:val="00B86015"/>
    <w:pPr>
      <w:autoSpaceDE w:val="0"/>
      <w:autoSpaceDN w:val="0"/>
      <w:adjustRightInd w:val="0"/>
    </w:pPr>
    <w:rPr>
      <w:rFonts w:ascii="Neo Sans Std Medium" w:hAnsi="Neo Sans Std Medium" w:cs="Neo Sans Std Medium"/>
      <w:color w:val="000000"/>
      <w:sz w:val="24"/>
      <w:szCs w:val="24"/>
    </w:rPr>
  </w:style>
  <w:style w:type="paragraph" w:customStyle="1" w:styleId="Pa0">
    <w:name w:val="Pa0"/>
    <w:basedOn w:val="Default"/>
    <w:next w:val="Default"/>
    <w:uiPriority w:val="99"/>
    <w:rsid w:val="00B86015"/>
    <w:pPr>
      <w:spacing w:line="241" w:lineRule="atLeast"/>
    </w:pPr>
    <w:rPr>
      <w:rFonts w:cs="Times New Roman"/>
      <w:color w:val="auto"/>
    </w:rPr>
  </w:style>
  <w:style w:type="character" w:customStyle="1" w:styleId="A0">
    <w:name w:val="A0"/>
    <w:uiPriority w:val="99"/>
    <w:rsid w:val="00B86015"/>
    <w:rPr>
      <w:rFonts w:cs="Neo Sans Std Medium"/>
      <w:color w:val="000000"/>
      <w:sz w:val="22"/>
      <w:szCs w:val="22"/>
    </w:rPr>
  </w:style>
  <w:style w:type="paragraph" w:customStyle="1" w:styleId="artikelrubrik">
    <w:name w:val="artikelrubrik"/>
    <w:basedOn w:val="Normal"/>
    <w:rsid w:val="005E49B2"/>
    <w:pPr>
      <w:spacing w:before="100" w:beforeAutospacing="1" w:after="100" w:afterAutospacing="1"/>
    </w:pPr>
    <w:rPr>
      <w:b/>
      <w:bCs/>
      <w:color w:val="336699"/>
      <w:sz w:val="27"/>
      <w:szCs w:val="27"/>
    </w:rPr>
  </w:style>
  <w:style w:type="character" w:customStyle="1" w:styleId="highlight">
    <w:name w:val="highlight"/>
    <w:basedOn w:val="Standardskrifttypeiafsnit"/>
    <w:rsid w:val="005E49B2"/>
  </w:style>
  <w:style w:type="character" w:styleId="Strk">
    <w:name w:val="Strong"/>
    <w:basedOn w:val="Standardskrifttypeiafsnit"/>
    <w:uiPriority w:val="22"/>
    <w:qFormat/>
    <w:rsid w:val="00AD6E9B"/>
    <w:rPr>
      <w:b/>
      <w:bCs/>
    </w:rPr>
  </w:style>
  <w:style w:type="character" w:customStyle="1" w:styleId="A2">
    <w:name w:val="A2"/>
    <w:uiPriority w:val="99"/>
    <w:rsid w:val="00E93B54"/>
    <w:rPr>
      <w:rFonts w:cs="Stag Book"/>
      <w:b/>
      <w:bCs/>
      <w:color w:val="000000"/>
      <w:sz w:val="34"/>
      <w:szCs w:val="34"/>
    </w:rPr>
  </w:style>
  <w:style w:type="character" w:customStyle="1" w:styleId="A3">
    <w:name w:val="A3"/>
    <w:uiPriority w:val="99"/>
    <w:rsid w:val="00E93B54"/>
    <w:rPr>
      <w:rFonts w:cs="Stag Book"/>
      <w:color w:val="000000"/>
      <w:sz w:val="28"/>
      <w:szCs w:val="28"/>
    </w:rPr>
  </w:style>
  <w:style w:type="character" w:customStyle="1" w:styleId="apple-converted-space">
    <w:name w:val="apple-converted-space"/>
    <w:basedOn w:val="Standardskrifttypeiafsnit"/>
    <w:rsid w:val="00190D90"/>
  </w:style>
  <w:style w:type="table" w:styleId="Tabel-Gitter">
    <w:name w:val="Table Grid"/>
    <w:basedOn w:val="Tabel-Normal"/>
    <w:rsid w:val="007E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48256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482560"/>
    <w:rPr>
      <w:rFonts w:ascii="Helvetica" w:eastAsia="Arial Unicode MS" w:hAnsi="Arial Unicode MS" w:cs="Arial Unicode MS"/>
      <w:color w:val="000000"/>
      <w:sz w:val="22"/>
      <w:szCs w:val="22"/>
      <w:bdr w:val="nil"/>
    </w:rPr>
  </w:style>
  <w:style w:type="paragraph" w:styleId="Almindeligtekst">
    <w:name w:val="Plain Text"/>
    <w:basedOn w:val="Normal"/>
    <w:link w:val="AlmindeligtekstTegn"/>
    <w:uiPriority w:val="99"/>
    <w:unhideWhenUsed/>
    <w:rsid w:val="00BA47CE"/>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BA47CE"/>
    <w:rPr>
      <w:rFonts w:ascii="Calibri" w:eastAsiaTheme="minorHAnsi" w:hAnsi="Calibri" w:cstheme="minorBidi"/>
      <w:sz w:val="22"/>
      <w:szCs w:val="21"/>
      <w:lang w:eastAsia="en-US"/>
    </w:rPr>
  </w:style>
  <w:style w:type="character" w:customStyle="1" w:styleId="xbe">
    <w:name w:val="_xbe"/>
    <w:basedOn w:val="Standardskrifttypeiafsnit"/>
    <w:rsid w:val="00BA47CE"/>
  </w:style>
  <w:style w:type="paragraph" w:customStyle="1" w:styleId="paragraf">
    <w:name w:val="paragraf"/>
    <w:basedOn w:val="Normal"/>
    <w:rsid w:val="008F0C97"/>
    <w:pPr>
      <w:spacing w:before="100" w:beforeAutospacing="1" w:after="100" w:afterAutospacing="1"/>
    </w:pPr>
    <w:rPr>
      <w:sz w:val="24"/>
      <w:szCs w:val="24"/>
    </w:rPr>
  </w:style>
  <w:style w:type="paragraph" w:customStyle="1" w:styleId="Normal05liefter">
    <w:name w:val="Normal 0.5 li efter"/>
    <w:basedOn w:val="Normal"/>
    <w:rsid w:val="009C568A"/>
    <w:pPr>
      <w:spacing w:after="12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link w:val="Overskrift1Tegn"/>
    <w:qFormat/>
    <w:rsid w:val="00814996"/>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814996"/>
    <w:pPr>
      <w:keepNext/>
      <w:spacing w:before="240" w:after="60"/>
      <w:outlineLvl w:val="1"/>
    </w:pPr>
    <w:rPr>
      <w:rFonts w:ascii="Cambria" w:hAnsi="Cambria"/>
      <w:b/>
      <w:bCs/>
      <w:i/>
      <w:iCs/>
      <w:sz w:val="28"/>
      <w:szCs w:val="28"/>
    </w:rPr>
  </w:style>
  <w:style w:type="paragraph" w:styleId="Overskrift4">
    <w:name w:val="heading 4"/>
    <w:basedOn w:val="Normal"/>
    <w:next w:val="Normal"/>
    <w:link w:val="Overskrift4Tegn"/>
    <w:semiHidden/>
    <w:unhideWhenUsed/>
    <w:qFormat/>
    <w:rsid w:val="00814996"/>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814996"/>
    <w:pPr>
      <w:spacing w:before="240" w:after="60"/>
      <w:outlineLvl w:val="4"/>
    </w:pPr>
    <w:rPr>
      <w:rFonts w:ascii="Calibri" w:hAnsi="Calibri"/>
      <w:b/>
      <w:bCs/>
      <w:i/>
      <w:iCs/>
      <w:sz w:val="26"/>
      <w:szCs w:val="26"/>
    </w:rPr>
  </w:style>
  <w:style w:type="paragraph" w:styleId="Overskrift7">
    <w:name w:val="heading 7"/>
    <w:basedOn w:val="Normal"/>
    <w:next w:val="Normal"/>
    <w:link w:val="Overskrift7Tegn"/>
    <w:qFormat/>
    <w:rsid w:val="00814996"/>
    <w:pPr>
      <w:spacing w:before="240" w:after="60"/>
      <w:outlineLvl w:val="6"/>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30068"/>
    <w:rPr>
      <w:color w:val="0000FF"/>
      <w:u w:val="single"/>
    </w:rPr>
  </w:style>
  <w:style w:type="character" w:styleId="BesgtHyperlink">
    <w:name w:val="FollowedHyperlink"/>
    <w:rsid w:val="00130068"/>
    <w:rPr>
      <w:color w:val="800080"/>
      <w:u w:val="single"/>
    </w:rPr>
  </w:style>
  <w:style w:type="character" w:customStyle="1" w:styleId="Overskrift7Tegn">
    <w:name w:val="Overskrift 7 Tegn"/>
    <w:link w:val="Overskrift7"/>
    <w:rsid w:val="00814996"/>
    <w:rPr>
      <w:sz w:val="24"/>
      <w:szCs w:val="24"/>
    </w:rPr>
  </w:style>
  <w:style w:type="character" w:customStyle="1" w:styleId="Overskrift1Tegn">
    <w:name w:val="Overskrift 1 Tegn"/>
    <w:link w:val="Overskrift1"/>
    <w:rsid w:val="00814996"/>
    <w:rPr>
      <w:rFonts w:ascii="Cambria" w:eastAsia="Times New Roman" w:hAnsi="Cambria" w:cs="Times New Roman"/>
      <w:b/>
      <w:bCs/>
      <w:kern w:val="32"/>
      <w:sz w:val="32"/>
      <w:szCs w:val="32"/>
    </w:rPr>
  </w:style>
  <w:style w:type="character" w:customStyle="1" w:styleId="Overskrift2Tegn">
    <w:name w:val="Overskrift 2 Tegn"/>
    <w:link w:val="Overskrift2"/>
    <w:semiHidden/>
    <w:rsid w:val="00814996"/>
    <w:rPr>
      <w:rFonts w:ascii="Cambria" w:eastAsia="Times New Roman" w:hAnsi="Cambria" w:cs="Times New Roman"/>
      <w:b/>
      <w:bCs/>
      <w:i/>
      <w:iCs/>
      <w:sz w:val="28"/>
      <w:szCs w:val="28"/>
    </w:rPr>
  </w:style>
  <w:style w:type="character" w:customStyle="1" w:styleId="Overskrift4Tegn">
    <w:name w:val="Overskrift 4 Tegn"/>
    <w:link w:val="Overskrift4"/>
    <w:semiHidden/>
    <w:rsid w:val="00814996"/>
    <w:rPr>
      <w:rFonts w:ascii="Calibri" w:eastAsia="Times New Roman" w:hAnsi="Calibri" w:cs="Times New Roman"/>
      <w:b/>
      <w:bCs/>
      <w:sz w:val="28"/>
      <w:szCs w:val="28"/>
    </w:rPr>
  </w:style>
  <w:style w:type="character" w:customStyle="1" w:styleId="Overskrift5Tegn">
    <w:name w:val="Overskrift 5 Tegn"/>
    <w:link w:val="Overskrift5"/>
    <w:semiHidden/>
    <w:rsid w:val="00814996"/>
    <w:rPr>
      <w:rFonts w:ascii="Calibri" w:eastAsia="Times New Roman" w:hAnsi="Calibri" w:cs="Times New Roman"/>
      <w:b/>
      <w:bCs/>
      <w:i/>
      <w:iCs/>
      <w:sz w:val="26"/>
      <w:szCs w:val="26"/>
    </w:rPr>
  </w:style>
  <w:style w:type="paragraph" w:styleId="NormalWeb">
    <w:name w:val="Normal (Web)"/>
    <w:basedOn w:val="Normal"/>
    <w:uiPriority w:val="99"/>
    <w:unhideWhenUsed/>
    <w:rsid w:val="00814996"/>
    <w:pPr>
      <w:spacing w:after="150" w:line="360" w:lineRule="atLeast"/>
    </w:pPr>
    <w:rPr>
      <w:sz w:val="24"/>
      <w:szCs w:val="24"/>
    </w:rPr>
  </w:style>
  <w:style w:type="paragraph" w:styleId="Markeringsbobletekst">
    <w:name w:val="Balloon Text"/>
    <w:basedOn w:val="Normal"/>
    <w:link w:val="MarkeringsbobletekstTegn"/>
    <w:rsid w:val="009D2026"/>
    <w:rPr>
      <w:rFonts w:ascii="Tahoma" w:hAnsi="Tahoma" w:cs="Tahoma"/>
      <w:sz w:val="16"/>
      <w:szCs w:val="16"/>
    </w:rPr>
  </w:style>
  <w:style w:type="character" w:customStyle="1" w:styleId="MarkeringsbobletekstTegn">
    <w:name w:val="Markeringsbobletekst Tegn"/>
    <w:basedOn w:val="Standardskrifttypeiafsnit"/>
    <w:link w:val="Markeringsbobletekst"/>
    <w:rsid w:val="009D2026"/>
    <w:rPr>
      <w:rFonts w:ascii="Tahoma" w:hAnsi="Tahoma" w:cs="Tahoma"/>
      <w:sz w:val="16"/>
      <w:szCs w:val="16"/>
    </w:rPr>
  </w:style>
  <w:style w:type="paragraph" w:styleId="Listeafsnit">
    <w:name w:val="List Paragraph"/>
    <w:basedOn w:val="Normal"/>
    <w:uiPriority w:val="34"/>
    <w:qFormat/>
    <w:rsid w:val="00995B10"/>
    <w:pPr>
      <w:ind w:left="720"/>
      <w:contextualSpacing/>
    </w:pPr>
  </w:style>
  <w:style w:type="paragraph" w:customStyle="1" w:styleId="manchet1">
    <w:name w:val="manchet1"/>
    <w:basedOn w:val="Normal"/>
    <w:rsid w:val="00A828A4"/>
    <w:rPr>
      <w:b/>
      <w:bCs/>
      <w:color w:val="000000"/>
      <w:sz w:val="24"/>
      <w:szCs w:val="24"/>
    </w:rPr>
  </w:style>
  <w:style w:type="paragraph" w:customStyle="1" w:styleId="Default">
    <w:name w:val="Default"/>
    <w:rsid w:val="00B86015"/>
    <w:pPr>
      <w:autoSpaceDE w:val="0"/>
      <w:autoSpaceDN w:val="0"/>
      <w:adjustRightInd w:val="0"/>
    </w:pPr>
    <w:rPr>
      <w:rFonts w:ascii="Neo Sans Std Medium" w:hAnsi="Neo Sans Std Medium" w:cs="Neo Sans Std Medium"/>
      <w:color w:val="000000"/>
      <w:sz w:val="24"/>
      <w:szCs w:val="24"/>
    </w:rPr>
  </w:style>
  <w:style w:type="paragraph" w:customStyle="1" w:styleId="Pa0">
    <w:name w:val="Pa0"/>
    <w:basedOn w:val="Default"/>
    <w:next w:val="Default"/>
    <w:uiPriority w:val="99"/>
    <w:rsid w:val="00B86015"/>
    <w:pPr>
      <w:spacing w:line="241" w:lineRule="atLeast"/>
    </w:pPr>
    <w:rPr>
      <w:rFonts w:cs="Times New Roman"/>
      <w:color w:val="auto"/>
    </w:rPr>
  </w:style>
  <w:style w:type="character" w:customStyle="1" w:styleId="A0">
    <w:name w:val="A0"/>
    <w:uiPriority w:val="99"/>
    <w:rsid w:val="00B86015"/>
    <w:rPr>
      <w:rFonts w:cs="Neo Sans Std Medium"/>
      <w:color w:val="000000"/>
      <w:sz w:val="22"/>
      <w:szCs w:val="22"/>
    </w:rPr>
  </w:style>
  <w:style w:type="paragraph" w:customStyle="1" w:styleId="artikelrubrik">
    <w:name w:val="artikelrubrik"/>
    <w:basedOn w:val="Normal"/>
    <w:rsid w:val="005E49B2"/>
    <w:pPr>
      <w:spacing w:before="100" w:beforeAutospacing="1" w:after="100" w:afterAutospacing="1"/>
    </w:pPr>
    <w:rPr>
      <w:b/>
      <w:bCs/>
      <w:color w:val="336699"/>
      <w:sz w:val="27"/>
      <w:szCs w:val="27"/>
    </w:rPr>
  </w:style>
  <w:style w:type="character" w:customStyle="1" w:styleId="highlight">
    <w:name w:val="highlight"/>
    <w:basedOn w:val="Standardskrifttypeiafsnit"/>
    <w:rsid w:val="005E49B2"/>
  </w:style>
  <w:style w:type="character" w:styleId="Strk">
    <w:name w:val="Strong"/>
    <w:basedOn w:val="Standardskrifttypeiafsnit"/>
    <w:uiPriority w:val="22"/>
    <w:qFormat/>
    <w:rsid w:val="00AD6E9B"/>
    <w:rPr>
      <w:b/>
      <w:bCs/>
    </w:rPr>
  </w:style>
  <w:style w:type="character" w:customStyle="1" w:styleId="A2">
    <w:name w:val="A2"/>
    <w:uiPriority w:val="99"/>
    <w:rsid w:val="00E93B54"/>
    <w:rPr>
      <w:rFonts w:cs="Stag Book"/>
      <w:b/>
      <w:bCs/>
      <w:color w:val="000000"/>
      <w:sz w:val="34"/>
      <w:szCs w:val="34"/>
    </w:rPr>
  </w:style>
  <w:style w:type="character" w:customStyle="1" w:styleId="A3">
    <w:name w:val="A3"/>
    <w:uiPriority w:val="99"/>
    <w:rsid w:val="00E93B54"/>
    <w:rPr>
      <w:rFonts w:cs="Stag Book"/>
      <w:color w:val="000000"/>
      <w:sz w:val="28"/>
      <w:szCs w:val="28"/>
    </w:rPr>
  </w:style>
  <w:style w:type="character" w:customStyle="1" w:styleId="apple-converted-space">
    <w:name w:val="apple-converted-space"/>
    <w:basedOn w:val="Standardskrifttypeiafsnit"/>
    <w:rsid w:val="00190D90"/>
  </w:style>
  <w:style w:type="table" w:styleId="Tabel-Gitter">
    <w:name w:val="Table Grid"/>
    <w:basedOn w:val="Tabel-Normal"/>
    <w:rsid w:val="007E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48256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482560"/>
    <w:rPr>
      <w:rFonts w:ascii="Helvetica" w:eastAsia="Arial Unicode MS" w:hAnsi="Arial Unicode MS" w:cs="Arial Unicode MS"/>
      <w:color w:val="000000"/>
      <w:sz w:val="22"/>
      <w:szCs w:val="22"/>
      <w:bdr w:val="nil"/>
    </w:rPr>
  </w:style>
  <w:style w:type="paragraph" w:styleId="Almindeligtekst">
    <w:name w:val="Plain Text"/>
    <w:basedOn w:val="Normal"/>
    <w:link w:val="AlmindeligtekstTegn"/>
    <w:uiPriority w:val="99"/>
    <w:unhideWhenUsed/>
    <w:rsid w:val="00BA47CE"/>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BA47CE"/>
    <w:rPr>
      <w:rFonts w:ascii="Calibri" w:eastAsiaTheme="minorHAnsi" w:hAnsi="Calibri" w:cstheme="minorBidi"/>
      <w:sz w:val="22"/>
      <w:szCs w:val="21"/>
      <w:lang w:eastAsia="en-US"/>
    </w:rPr>
  </w:style>
  <w:style w:type="character" w:customStyle="1" w:styleId="xbe">
    <w:name w:val="_xbe"/>
    <w:basedOn w:val="Standardskrifttypeiafsnit"/>
    <w:rsid w:val="00BA47CE"/>
  </w:style>
  <w:style w:type="paragraph" w:customStyle="1" w:styleId="paragraf">
    <w:name w:val="paragraf"/>
    <w:basedOn w:val="Normal"/>
    <w:rsid w:val="008F0C97"/>
    <w:pPr>
      <w:spacing w:before="100" w:beforeAutospacing="1" w:after="100" w:afterAutospacing="1"/>
    </w:pPr>
    <w:rPr>
      <w:sz w:val="24"/>
      <w:szCs w:val="24"/>
    </w:rPr>
  </w:style>
  <w:style w:type="paragraph" w:customStyle="1" w:styleId="Normal05liefter">
    <w:name w:val="Normal 0.5 li efter"/>
    <w:basedOn w:val="Normal"/>
    <w:rsid w:val="009C568A"/>
    <w:pPr>
      <w:spacing w:after="12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1473">
      <w:bodyDiv w:val="1"/>
      <w:marLeft w:val="0"/>
      <w:marRight w:val="0"/>
      <w:marTop w:val="0"/>
      <w:marBottom w:val="0"/>
      <w:divBdr>
        <w:top w:val="none" w:sz="0" w:space="0" w:color="auto"/>
        <w:left w:val="none" w:sz="0" w:space="0" w:color="auto"/>
        <w:bottom w:val="none" w:sz="0" w:space="0" w:color="auto"/>
        <w:right w:val="none" w:sz="0" w:space="0" w:color="auto"/>
      </w:divBdr>
    </w:div>
    <w:div w:id="250511123">
      <w:bodyDiv w:val="1"/>
      <w:marLeft w:val="0"/>
      <w:marRight w:val="0"/>
      <w:marTop w:val="0"/>
      <w:marBottom w:val="0"/>
      <w:divBdr>
        <w:top w:val="none" w:sz="0" w:space="0" w:color="auto"/>
        <w:left w:val="none" w:sz="0" w:space="0" w:color="auto"/>
        <w:bottom w:val="none" w:sz="0" w:space="0" w:color="auto"/>
        <w:right w:val="none" w:sz="0" w:space="0" w:color="auto"/>
      </w:divBdr>
    </w:div>
    <w:div w:id="251285666">
      <w:bodyDiv w:val="1"/>
      <w:marLeft w:val="0"/>
      <w:marRight w:val="0"/>
      <w:marTop w:val="0"/>
      <w:marBottom w:val="0"/>
      <w:divBdr>
        <w:top w:val="none" w:sz="0" w:space="0" w:color="auto"/>
        <w:left w:val="none" w:sz="0" w:space="0" w:color="auto"/>
        <w:bottom w:val="none" w:sz="0" w:space="0" w:color="auto"/>
        <w:right w:val="none" w:sz="0" w:space="0" w:color="auto"/>
      </w:divBdr>
    </w:div>
    <w:div w:id="300354836">
      <w:bodyDiv w:val="1"/>
      <w:marLeft w:val="0"/>
      <w:marRight w:val="0"/>
      <w:marTop w:val="0"/>
      <w:marBottom w:val="0"/>
      <w:divBdr>
        <w:top w:val="none" w:sz="0" w:space="0" w:color="auto"/>
        <w:left w:val="none" w:sz="0" w:space="0" w:color="auto"/>
        <w:bottom w:val="none" w:sz="0" w:space="0" w:color="auto"/>
        <w:right w:val="none" w:sz="0" w:space="0" w:color="auto"/>
      </w:divBdr>
    </w:div>
    <w:div w:id="304167936">
      <w:bodyDiv w:val="1"/>
      <w:marLeft w:val="0"/>
      <w:marRight w:val="0"/>
      <w:marTop w:val="0"/>
      <w:marBottom w:val="0"/>
      <w:divBdr>
        <w:top w:val="none" w:sz="0" w:space="0" w:color="auto"/>
        <w:left w:val="none" w:sz="0" w:space="0" w:color="auto"/>
        <w:bottom w:val="none" w:sz="0" w:space="0" w:color="auto"/>
        <w:right w:val="none" w:sz="0" w:space="0" w:color="auto"/>
      </w:divBdr>
      <w:divsChild>
        <w:div w:id="1672099441">
          <w:marLeft w:val="547"/>
          <w:marRight w:val="0"/>
          <w:marTop w:val="115"/>
          <w:marBottom w:val="0"/>
          <w:divBdr>
            <w:top w:val="none" w:sz="0" w:space="0" w:color="auto"/>
            <w:left w:val="none" w:sz="0" w:space="0" w:color="auto"/>
            <w:bottom w:val="none" w:sz="0" w:space="0" w:color="auto"/>
            <w:right w:val="none" w:sz="0" w:space="0" w:color="auto"/>
          </w:divBdr>
        </w:div>
      </w:divsChild>
    </w:div>
    <w:div w:id="312803434">
      <w:bodyDiv w:val="1"/>
      <w:marLeft w:val="0"/>
      <w:marRight w:val="0"/>
      <w:marTop w:val="0"/>
      <w:marBottom w:val="0"/>
      <w:divBdr>
        <w:top w:val="none" w:sz="0" w:space="0" w:color="auto"/>
        <w:left w:val="none" w:sz="0" w:space="0" w:color="auto"/>
        <w:bottom w:val="none" w:sz="0" w:space="0" w:color="auto"/>
        <w:right w:val="none" w:sz="0" w:space="0" w:color="auto"/>
      </w:divBdr>
    </w:div>
    <w:div w:id="382215378">
      <w:bodyDiv w:val="1"/>
      <w:marLeft w:val="0"/>
      <w:marRight w:val="0"/>
      <w:marTop w:val="0"/>
      <w:marBottom w:val="0"/>
      <w:divBdr>
        <w:top w:val="none" w:sz="0" w:space="0" w:color="auto"/>
        <w:left w:val="none" w:sz="0" w:space="0" w:color="auto"/>
        <w:bottom w:val="none" w:sz="0" w:space="0" w:color="auto"/>
        <w:right w:val="none" w:sz="0" w:space="0" w:color="auto"/>
      </w:divBdr>
    </w:div>
    <w:div w:id="386488196">
      <w:bodyDiv w:val="1"/>
      <w:marLeft w:val="0"/>
      <w:marRight w:val="0"/>
      <w:marTop w:val="0"/>
      <w:marBottom w:val="0"/>
      <w:divBdr>
        <w:top w:val="none" w:sz="0" w:space="0" w:color="auto"/>
        <w:left w:val="none" w:sz="0" w:space="0" w:color="auto"/>
        <w:bottom w:val="none" w:sz="0" w:space="0" w:color="auto"/>
        <w:right w:val="none" w:sz="0" w:space="0" w:color="auto"/>
      </w:divBdr>
    </w:div>
    <w:div w:id="504169692">
      <w:bodyDiv w:val="1"/>
      <w:marLeft w:val="0"/>
      <w:marRight w:val="0"/>
      <w:marTop w:val="0"/>
      <w:marBottom w:val="0"/>
      <w:divBdr>
        <w:top w:val="none" w:sz="0" w:space="0" w:color="auto"/>
        <w:left w:val="none" w:sz="0" w:space="0" w:color="auto"/>
        <w:bottom w:val="none" w:sz="0" w:space="0" w:color="auto"/>
        <w:right w:val="none" w:sz="0" w:space="0" w:color="auto"/>
      </w:divBdr>
    </w:div>
    <w:div w:id="718169585">
      <w:bodyDiv w:val="1"/>
      <w:marLeft w:val="0"/>
      <w:marRight w:val="0"/>
      <w:marTop w:val="0"/>
      <w:marBottom w:val="0"/>
      <w:divBdr>
        <w:top w:val="none" w:sz="0" w:space="0" w:color="auto"/>
        <w:left w:val="none" w:sz="0" w:space="0" w:color="auto"/>
        <w:bottom w:val="none" w:sz="0" w:space="0" w:color="auto"/>
        <w:right w:val="none" w:sz="0" w:space="0" w:color="auto"/>
      </w:divBdr>
    </w:div>
    <w:div w:id="759759123">
      <w:bodyDiv w:val="1"/>
      <w:marLeft w:val="0"/>
      <w:marRight w:val="0"/>
      <w:marTop w:val="0"/>
      <w:marBottom w:val="0"/>
      <w:divBdr>
        <w:top w:val="none" w:sz="0" w:space="0" w:color="auto"/>
        <w:left w:val="none" w:sz="0" w:space="0" w:color="auto"/>
        <w:bottom w:val="none" w:sz="0" w:space="0" w:color="auto"/>
        <w:right w:val="none" w:sz="0" w:space="0" w:color="auto"/>
      </w:divBdr>
    </w:div>
    <w:div w:id="850294169">
      <w:bodyDiv w:val="1"/>
      <w:marLeft w:val="0"/>
      <w:marRight w:val="0"/>
      <w:marTop w:val="0"/>
      <w:marBottom w:val="0"/>
      <w:divBdr>
        <w:top w:val="none" w:sz="0" w:space="0" w:color="auto"/>
        <w:left w:val="none" w:sz="0" w:space="0" w:color="auto"/>
        <w:bottom w:val="none" w:sz="0" w:space="0" w:color="auto"/>
        <w:right w:val="none" w:sz="0" w:space="0" w:color="auto"/>
      </w:divBdr>
    </w:div>
    <w:div w:id="860817960">
      <w:bodyDiv w:val="1"/>
      <w:marLeft w:val="0"/>
      <w:marRight w:val="0"/>
      <w:marTop w:val="0"/>
      <w:marBottom w:val="0"/>
      <w:divBdr>
        <w:top w:val="none" w:sz="0" w:space="0" w:color="auto"/>
        <w:left w:val="none" w:sz="0" w:space="0" w:color="auto"/>
        <w:bottom w:val="none" w:sz="0" w:space="0" w:color="auto"/>
        <w:right w:val="none" w:sz="0" w:space="0" w:color="auto"/>
      </w:divBdr>
    </w:div>
    <w:div w:id="872307514">
      <w:bodyDiv w:val="1"/>
      <w:marLeft w:val="0"/>
      <w:marRight w:val="0"/>
      <w:marTop w:val="0"/>
      <w:marBottom w:val="0"/>
      <w:divBdr>
        <w:top w:val="none" w:sz="0" w:space="0" w:color="auto"/>
        <w:left w:val="none" w:sz="0" w:space="0" w:color="auto"/>
        <w:bottom w:val="none" w:sz="0" w:space="0" w:color="auto"/>
        <w:right w:val="none" w:sz="0" w:space="0" w:color="auto"/>
      </w:divBdr>
      <w:divsChild>
        <w:div w:id="1429933428">
          <w:marLeft w:val="0"/>
          <w:marRight w:val="0"/>
          <w:marTop w:val="0"/>
          <w:marBottom w:val="0"/>
          <w:divBdr>
            <w:top w:val="none" w:sz="0" w:space="0" w:color="auto"/>
            <w:left w:val="none" w:sz="0" w:space="0" w:color="auto"/>
            <w:bottom w:val="none" w:sz="0" w:space="0" w:color="auto"/>
            <w:right w:val="none" w:sz="0" w:space="0" w:color="auto"/>
          </w:divBdr>
          <w:divsChild>
            <w:div w:id="555238730">
              <w:marLeft w:val="0"/>
              <w:marRight w:val="0"/>
              <w:marTop w:val="0"/>
              <w:marBottom w:val="0"/>
              <w:divBdr>
                <w:top w:val="none" w:sz="0" w:space="0" w:color="auto"/>
                <w:left w:val="none" w:sz="0" w:space="0" w:color="auto"/>
                <w:bottom w:val="none" w:sz="0" w:space="0" w:color="auto"/>
                <w:right w:val="none" w:sz="0" w:space="0" w:color="auto"/>
              </w:divBdr>
              <w:divsChild>
                <w:div w:id="1465267595">
                  <w:marLeft w:val="0"/>
                  <w:marRight w:val="0"/>
                  <w:marTop w:val="0"/>
                  <w:marBottom w:val="0"/>
                  <w:divBdr>
                    <w:top w:val="none" w:sz="0" w:space="0" w:color="auto"/>
                    <w:left w:val="none" w:sz="0" w:space="0" w:color="auto"/>
                    <w:bottom w:val="none" w:sz="0" w:space="0" w:color="auto"/>
                    <w:right w:val="none" w:sz="0" w:space="0" w:color="auto"/>
                  </w:divBdr>
                  <w:divsChild>
                    <w:div w:id="1623729327">
                      <w:marLeft w:val="75"/>
                      <w:marRight w:val="75"/>
                      <w:marTop w:val="0"/>
                      <w:marBottom w:val="0"/>
                      <w:divBdr>
                        <w:top w:val="none" w:sz="0" w:space="0" w:color="auto"/>
                        <w:left w:val="none" w:sz="0" w:space="0" w:color="auto"/>
                        <w:bottom w:val="none" w:sz="0" w:space="0" w:color="auto"/>
                        <w:right w:val="none" w:sz="0" w:space="0" w:color="auto"/>
                      </w:divBdr>
                      <w:divsChild>
                        <w:div w:id="2006854738">
                          <w:marLeft w:val="75"/>
                          <w:marRight w:val="75"/>
                          <w:marTop w:val="0"/>
                          <w:marBottom w:val="0"/>
                          <w:divBdr>
                            <w:top w:val="none" w:sz="0" w:space="0" w:color="auto"/>
                            <w:left w:val="none" w:sz="0" w:space="0" w:color="auto"/>
                            <w:bottom w:val="none" w:sz="0" w:space="0" w:color="auto"/>
                            <w:right w:val="none" w:sz="0" w:space="0" w:color="auto"/>
                          </w:divBdr>
                          <w:divsChild>
                            <w:div w:id="508911926">
                              <w:marLeft w:val="75"/>
                              <w:marRight w:val="75"/>
                              <w:marTop w:val="0"/>
                              <w:marBottom w:val="0"/>
                              <w:divBdr>
                                <w:top w:val="none" w:sz="0" w:space="0" w:color="auto"/>
                                <w:left w:val="none" w:sz="0" w:space="0" w:color="auto"/>
                                <w:bottom w:val="none" w:sz="0" w:space="0" w:color="auto"/>
                                <w:right w:val="none" w:sz="0" w:space="0" w:color="auto"/>
                              </w:divBdr>
                              <w:divsChild>
                                <w:div w:id="2057310545">
                                  <w:marLeft w:val="0"/>
                                  <w:marRight w:val="0"/>
                                  <w:marTop w:val="0"/>
                                  <w:marBottom w:val="0"/>
                                  <w:divBdr>
                                    <w:top w:val="none" w:sz="0" w:space="0" w:color="auto"/>
                                    <w:left w:val="none" w:sz="0" w:space="0" w:color="auto"/>
                                    <w:bottom w:val="none" w:sz="0" w:space="0" w:color="auto"/>
                                    <w:right w:val="none" w:sz="0" w:space="0" w:color="auto"/>
                                  </w:divBdr>
                                  <w:divsChild>
                                    <w:div w:id="941452943">
                                      <w:marLeft w:val="0"/>
                                      <w:marRight w:val="0"/>
                                      <w:marTop w:val="150"/>
                                      <w:marBottom w:val="150"/>
                                      <w:divBdr>
                                        <w:top w:val="none" w:sz="0" w:space="0" w:color="auto"/>
                                        <w:left w:val="none" w:sz="0" w:space="0" w:color="auto"/>
                                        <w:bottom w:val="none" w:sz="0" w:space="0" w:color="auto"/>
                                        <w:right w:val="none" w:sz="0" w:space="0" w:color="auto"/>
                                      </w:divBdr>
                                    </w:div>
                                  </w:divsChild>
                                </w:div>
                                <w:div w:id="1855876065">
                                  <w:marLeft w:val="0"/>
                                  <w:marRight w:val="0"/>
                                  <w:marTop w:val="300"/>
                                  <w:marBottom w:val="0"/>
                                  <w:divBdr>
                                    <w:top w:val="none" w:sz="0" w:space="0" w:color="auto"/>
                                    <w:left w:val="none" w:sz="0" w:space="0" w:color="auto"/>
                                    <w:bottom w:val="none" w:sz="0" w:space="0" w:color="auto"/>
                                    <w:right w:val="none" w:sz="0" w:space="0" w:color="auto"/>
                                  </w:divBdr>
                                </w:div>
                                <w:div w:id="1657029931">
                                  <w:marLeft w:val="75"/>
                                  <w:marRight w:val="75"/>
                                  <w:marTop w:val="0"/>
                                  <w:marBottom w:val="0"/>
                                  <w:divBdr>
                                    <w:top w:val="none" w:sz="0" w:space="0" w:color="auto"/>
                                    <w:left w:val="none" w:sz="0" w:space="0" w:color="auto"/>
                                    <w:bottom w:val="none" w:sz="0" w:space="0" w:color="auto"/>
                                    <w:right w:val="none" w:sz="0" w:space="0" w:color="auto"/>
                                  </w:divBdr>
                                  <w:divsChild>
                                    <w:div w:id="9116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4277">
      <w:bodyDiv w:val="1"/>
      <w:marLeft w:val="0"/>
      <w:marRight w:val="0"/>
      <w:marTop w:val="0"/>
      <w:marBottom w:val="0"/>
      <w:divBdr>
        <w:top w:val="none" w:sz="0" w:space="0" w:color="auto"/>
        <w:left w:val="none" w:sz="0" w:space="0" w:color="auto"/>
        <w:bottom w:val="none" w:sz="0" w:space="0" w:color="auto"/>
        <w:right w:val="none" w:sz="0" w:space="0" w:color="auto"/>
      </w:divBdr>
    </w:div>
    <w:div w:id="982271037">
      <w:bodyDiv w:val="1"/>
      <w:marLeft w:val="0"/>
      <w:marRight w:val="0"/>
      <w:marTop w:val="0"/>
      <w:marBottom w:val="0"/>
      <w:divBdr>
        <w:top w:val="none" w:sz="0" w:space="0" w:color="auto"/>
        <w:left w:val="none" w:sz="0" w:space="0" w:color="auto"/>
        <w:bottom w:val="none" w:sz="0" w:space="0" w:color="auto"/>
        <w:right w:val="none" w:sz="0" w:space="0" w:color="auto"/>
      </w:divBdr>
      <w:divsChild>
        <w:div w:id="218788432">
          <w:marLeft w:val="1166"/>
          <w:marRight w:val="0"/>
          <w:marTop w:val="86"/>
          <w:marBottom w:val="0"/>
          <w:divBdr>
            <w:top w:val="none" w:sz="0" w:space="0" w:color="auto"/>
            <w:left w:val="none" w:sz="0" w:space="0" w:color="auto"/>
            <w:bottom w:val="none" w:sz="0" w:space="0" w:color="auto"/>
            <w:right w:val="none" w:sz="0" w:space="0" w:color="auto"/>
          </w:divBdr>
        </w:div>
        <w:div w:id="1733238184">
          <w:marLeft w:val="1166"/>
          <w:marRight w:val="0"/>
          <w:marTop w:val="86"/>
          <w:marBottom w:val="0"/>
          <w:divBdr>
            <w:top w:val="none" w:sz="0" w:space="0" w:color="auto"/>
            <w:left w:val="none" w:sz="0" w:space="0" w:color="auto"/>
            <w:bottom w:val="none" w:sz="0" w:space="0" w:color="auto"/>
            <w:right w:val="none" w:sz="0" w:space="0" w:color="auto"/>
          </w:divBdr>
        </w:div>
      </w:divsChild>
    </w:div>
    <w:div w:id="1014577508">
      <w:bodyDiv w:val="1"/>
      <w:marLeft w:val="0"/>
      <w:marRight w:val="0"/>
      <w:marTop w:val="0"/>
      <w:marBottom w:val="0"/>
      <w:divBdr>
        <w:top w:val="none" w:sz="0" w:space="0" w:color="auto"/>
        <w:left w:val="none" w:sz="0" w:space="0" w:color="auto"/>
        <w:bottom w:val="none" w:sz="0" w:space="0" w:color="auto"/>
        <w:right w:val="none" w:sz="0" w:space="0" w:color="auto"/>
      </w:divBdr>
    </w:div>
    <w:div w:id="1028720916">
      <w:bodyDiv w:val="1"/>
      <w:marLeft w:val="0"/>
      <w:marRight w:val="0"/>
      <w:marTop w:val="0"/>
      <w:marBottom w:val="0"/>
      <w:divBdr>
        <w:top w:val="none" w:sz="0" w:space="0" w:color="auto"/>
        <w:left w:val="none" w:sz="0" w:space="0" w:color="auto"/>
        <w:bottom w:val="none" w:sz="0" w:space="0" w:color="auto"/>
        <w:right w:val="none" w:sz="0" w:space="0" w:color="auto"/>
      </w:divBdr>
    </w:div>
    <w:div w:id="1053235127">
      <w:bodyDiv w:val="1"/>
      <w:marLeft w:val="0"/>
      <w:marRight w:val="0"/>
      <w:marTop w:val="0"/>
      <w:marBottom w:val="0"/>
      <w:divBdr>
        <w:top w:val="none" w:sz="0" w:space="0" w:color="auto"/>
        <w:left w:val="none" w:sz="0" w:space="0" w:color="auto"/>
        <w:bottom w:val="none" w:sz="0" w:space="0" w:color="auto"/>
        <w:right w:val="none" w:sz="0" w:space="0" w:color="auto"/>
      </w:divBdr>
    </w:div>
    <w:div w:id="1073577050">
      <w:bodyDiv w:val="1"/>
      <w:marLeft w:val="0"/>
      <w:marRight w:val="0"/>
      <w:marTop w:val="0"/>
      <w:marBottom w:val="0"/>
      <w:divBdr>
        <w:top w:val="none" w:sz="0" w:space="0" w:color="auto"/>
        <w:left w:val="none" w:sz="0" w:space="0" w:color="auto"/>
        <w:bottom w:val="none" w:sz="0" w:space="0" w:color="auto"/>
        <w:right w:val="none" w:sz="0" w:space="0" w:color="auto"/>
      </w:divBdr>
    </w:div>
    <w:div w:id="1194731407">
      <w:bodyDiv w:val="1"/>
      <w:marLeft w:val="0"/>
      <w:marRight w:val="0"/>
      <w:marTop w:val="0"/>
      <w:marBottom w:val="0"/>
      <w:divBdr>
        <w:top w:val="none" w:sz="0" w:space="0" w:color="auto"/>
        <w:left w:val="none" w:sz="0" w:space="0" w:color="auto"/>
        <w:bottom w:val="none" w:sz="0" w:space="0" w:color="auto"/>
        <w:right w:val="none" w:sz="0" w:space="0" w:color="auto"/>
      </w:divBdr>
    </w:div>
    <w:div w:id="1221597383">
      <w:bodyDiv w:val="1"/>
      <w:marLeft w:val="0"/>
      <w:marRight w:val="0"/>
      <w:marTop w:val="0"/>
      <w:marBottom w:val="0"/>
      <w:divBdr>
        <w:top w:val="none" w:sz="0" w:space="0" w:color="auto"/>
        <w:left w:val="none" w:sz="0" w:space="0" w:color="auto"/>
        <w:bottom w:val="none" w:sz="0" w:space="0" w:color="auto"/>
        <w:right w:val="none" w:sz="0" w:space="0" w:color="auto"/>
      </w:divBdr>
      <w:divsChild>
        <w:div w:id="202913938">
          <w:marLeft w:val="0"/>
          <w:marRight w:val="0"/>
          <w:marTop w:val="0"/>
          <w:marBottom w:val="0"/>
          <w:divBdr>
            <w:top w:val="none" w:sz="0" w:space="0" w:color="auto"/>
            <w:left w:val="none" w:sz="0" w:space="0" w:color="auto"/>
            <w:bottom w:val="none" w:sz="0" w:space="0" w:color="auto"/>
            <w:right w:val="none" w:sz="0" w:space="0" w:color="auto"/>
          </w:divBdr>
          <w:divsChild>
            <w:div w:id="603072195">
              <w:marLeft w:val="0"/>
              <w:marRight w:val="0"/>
              <w:marTop w:val="0"/>
              <w:marBottom w:val="0"/>
              <w:divBdr>
                <w:top w:val="none" w:sz="0" w:space="0" w:color="auto"/>
                <w:left w:val="none" w:sz="0" w:space="0" w:color="auto"/>
                <w:bottom w:val="none" w:sz="0" w:space="0" w:color="auto"/>
                <w:right w:val="none" w:sz="0" w:space="0" w:color="auto"/>
              </w:divBdr>
              <w:divsChild>
                <w:div w:id="58286565">
                  <w:marLeft w:val="0"/>
                  <w:marRight w:val="0"/>
                  <w:marTop w:val="0"/>
                  <w:marBottom w:val="0"/>
                  <w:divBdr>
                    <w:top w:val="none" w:sz="0" w:space="0" w:color="auto"/>
                    <w:left w:val="none" w:sz="0" w:space="0" w:color="auto"/>
                    <w:bottom w:val="none" w:sz="0" w:space="0" w:color="auto"/>
                    <w:right w:val="none" w:sz="0" w:space="0" w:color="auto"/>
                  </w:divBdr>
                  <w:divsChild>
                    <w:div w:id="1579173289">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1295019169">
      <w:bodyDiv w:val="1"/>
      <w:marLeft w:val="0"/>
      <w:marRight w:val="0"/>
      <w:marTop w:val="0"/>
      <w:marBottom w:val="0"/>
      <w:divBdr>
        <w:top w:val="none" w:sz="0" w:space="0" w:color="auto"/>
        <w:left w:val="none" w:sz="0" w:space="0" w:color="auto"/>
        <w:bottom w:val="none" w:sz="0" w:space="0" w:color="auto"/>
        <w:right w:val="none" w:sz="0" w:space="0" w:color="auto"/>
      </w:divBdr>
    </w:div>
    <w:div w:id="1478570546">
      <w:bodyDiv w:val="1"/>
      <w:marLeft w:val="0"/>
      <w:marRight w:val="0"/>
      <w:marTop w:val="0"/>
      <w:marBottom w:val="0"/>
      <w:divBdr>
        <w:top w:val="none" w:sz="0" w:space="0" w:color="auto"/>
        <w:left w:val="none" w:sz="0" w:space="0" w:color="auto"/>
        <w:bottom w:val="none" w:sz="0" w:space="0" w:color="auto"/>
        <w:right w:val="none" w:sz="0" w:space="0" w:color="auto"/>
      </w:divBdr>
      <w:divsChild>
        <w:div w:id="1160192558">
          <w:marLeft w:val="0"/>
          <w:marRight w:val="0"/>
          <w:marTop w:val="0"/>
          <w:marBottom w:val="0"/>
          <w:divBdr>
            <w:top w:val="none" w:sz="0" w:space="0" w:color="auto"/>
            <w:left w:val="none" w:sz="0" w:space="0" w:color="auto"/>
            <w:bottom w:val="none" w:sz="0" w:space="0" w:color="auto"/>
            <w:right w:val="none" w:sz="0" w:space="0" w:color="auto"/>
          </w:divBdr>
          <w:divsChild>
            <w:div w:id="450631967">
              <w:marLeft w:val="0"/>
              <w:marRight w:val="0"/>
              <w:marTop w:val="0"/>
              <w:marBottom w:val="0"/>
              <w:divBdr>
                <w:top w:val="none" w:sz="0" w:space="0" w:color="auto"/>
                <w:left w:val="single" w:sz="6" w:space="0" w:color="6D6D6D"/>
                <w:bottom w:val="none" w:sz="0" w:space="0" w:color="auto"/>
                <w:right w:val="single" w:sz="6" w:space="0" w:color="6D6D6D"/>
              </w:divBdr>
              <w:divsChild>
                <w:div w:id="249850117">
                  <w:marLeft w:val="0"/>
                  <w:marRight w:val="0"/>
                  <w:marTop w:val="0"/>
                  <w:marBottom w:val="0"/>
                  <w:divBdr>
                    <w:top w:val="none" w:sz="0" w:space="0" w:color="auto"/>
                    <w:left w:val="none" w:sz="0" w:space="0" w:color="auto"/>
                    <w:bottom w:val="none" w:sz="0" w:space="0" w:color="auto"/>
                    <w:right w:val="none" w:sz="0" w:space="0" w:color="auto"/>
                  </w:divBdr>
                  <w:divsChild>
                    <w:div w:id="189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6492">
      <w:bodyDiv w:val="1"/>
      <w:marLeft w:val="0"/>
      <w:marRight w:val="0"/>
      <w:marTop w:val="0"/>
      <w:marBottom w:val="0"/>
      <w:divBdr>
        <w:top w:val="none" w:sz="0" w:space="0" w:color="auto"/>
        <w:left w:val="none" w:sz="0" w:space="0" w:color="auto"/>
        <w:bottom w:val="none" w:sz="0" w:space="0" w:color="auto"/>
        <w:right w:val="none" w:sz="0" w:space="0" w:color="auto"/>
      </w:divBdr>
    </w:div>
    <w:div w:id="1500386059">
      <w:bodyDiv w:val="1"/>
      <w:marLeft w:val="0"/>
      <w:marRight w:val="0"/>
      <w:marTop w:val="0"/>
      <w:marBottom w:val="0"/>
      <w:divBdr>
        <w:top w:val="none" w:sz="0" w:space="0" w:color="auto"/>
        <w:left w:val="none" w:sz="0" w:space="0" w:color="auto"/>
        <w:bottom w:val="none" w:sz="0" w:space="0" w:color="auto"/>
        <w:right w:val="none" w:sz="0" w:space="0" w:color="auto"/>
      </w:divBdr>
    </w:div>
    <w:div w:id="1607081992">
      <w:bodyDiv w:val="1"/>
      <w:marLeft w:val="0"/>
      <w:marRight w:val="0"/>
      <w:marTop w:val="0"/>
      <w:marBottom w:val="0"/>
      <w:divBdr>
        <w:top w:val="none" w:sz="0" w:space="0" w:color="auto"/>
        <w:left w:val="none" w:sz="0" w:space="0" w:color="auto"/>
        <w:bottom w:val="none" w:sz="0" w:space="0" w:color="auto"/>
        <w:right w:val="none" w:sz="0" w:space="0" w:color="auto"/>
      </w:divBdr>
    </w:div>
    <w:div w:id="1701390377">
      <w:bodyDiv w:val="1"/>
      <w:marLeft w:val="0"/>
      <w:marRight w:val="0"/>
      <w:marTop w:val="0"/>
      <w:marBottom w:val="0"/>
      <w:divBdr>
        <w:top w:val="none" w:sz="0" w:space="0" w:color="auto"/>
        <w:left w:val="none" w:sz="0" w:space="0" w:color="auto"/>
        <w:bottom w:val="none" w:sz="0" w:space="0" w:color="auto"/>
        <w:right w:val="none" w:sz="0" w:space="0" w:color="auto"/>
      </w:divBdr>
    </w:div>
    <w:div w:id="1717926630">
      <w:bodyDiv w:val="1"/>
      <w:marLeft w:val="0"/>
      <w:marRight w:val="0"/>
      <w:marTop w:val="0"/>
      <w:marBottom w:val="0"/>
      <w:divBdr>
        <w:top w:val="none" w:sz="0" w:space="0" w:color="auto"/>
        <w:left w:val="none" w:sz="0" w:space="0" w:color="auto"/>
        <w:bottom w:val="none" w:sz="0" w:space="0" w:color="auto"/>
        <w:right w:val="none" w:sz="0" w:space="0" w:color="auto"/>
      </w:divBdr>
    </w:div>
    <w:div w:id="1761561727">
      <w:bodyDiv w:val="1"/>
      <w:marLeft w:val="0"/>
      <w:marRight w:val="0"/>
      <w:marTop w:val="0"/>
      <w:marBottom w:val="0"/>
      <w:divBdr>
        <w:top w:val="none" w:sz="0" w:space="0" w:color="auto"/>
        <w:left w:val="none" w:sz="0" w:space="0" w:color="auto"/>
        <w:bottom w:val="none" w:sz="0" w:space="0" w:color="auto"/>
        <w:right w:val="none" w:sz="0" w:space="0" w:color="auto"/>
      </w:divBdr>
    </w:div>
    <w:div w:id="1825273457">
      <w:bodyDiv w:val="1"/>
      <w:marLeft w:val="0"/>
      <w:marRight w:val="0"/>
      <w:marTop w:val="0"/>
      <w:marBottom w:val="0"/>
      <w:divBdr>
        <w:top w:val="none" w:sz="0" w:space="0" w:color="auto"/>
        <w:left w:val="none" w:sz="0" w:space="0" w:color="auto"/>
        <w:bottom w:val="none" w:sz="0" w:space="0" w:color="auto"/>
        <w:right w:val="none" w:sz="0" w:space="0" w:color="auto"/>
      </w:divBdr>
    </w:div>
    <w:div w:id="1830825202">
      <w:bodyDiv w:val="1"/>
      <w:marLeft w:val="0"/>
      <w:marRight w:val="0"/>
      <w:marTop w:val="0"/>
      <w:marBottom w:val="0"/>
      <w:divBdr>
        <w:top w:val="none" w:sz="0" w:space="0" w:color="auto"/>
        <w:left w:val="none" w:sz="0" w:space="0" w:color="auto"/>
        <w:bottom w:val="none" w:sz="0" w:space="0" w:color="auto"/>
        <w:right w:val="none" w:sz="0" w:space="0" w:color="auto"/>
      </w:divBdr>
    </w:div>
    <w:div w:id="1841656876">
      <w:bodyDiv w:val="1"/>
      <w:marLeft w:val="0"/>
      <w:marRight w:val="0"/>
      <w:marTop w:val="0"/>
      <w:marBottom w:val="0"/>
      <w:divBdr>
        <w:top w:val="none" w:sz="0" w:space="0" w:color="auto"/>
        <w:left w:val="none" w:sz="0" w:space="0" w:color="auto"/>
        <w:bottom w:val="none" w:sz="0" w:space="0" w:color="auto"/>
        <w:right w:val="none" w:sz="0" w:space="0" w:color="auto"/>
      </w:divBdr>
    </w:div>
    <w:div w:id="1847211447">
      <w:bodyDiv w:val="1"/>
      <w:marLeft w:val="0"/>
      <w:marRight w:val="0"/>
      <w:marTop w:val="0"/>
      <w:marBottom w:val="0"/>
      <w:divBdr>
        <w:top w:val="none" w:sz="0" w:space="0" w:color="auto"/>
        <w:left w:val="none" w:sz="0" w:space="0" w:color="auto"/>
        <w:bottom w:val="none" w:sz="0" w:space="0" w:color="auto"/>
        <w:right w:val="none" w:sz="0" w:space="0" w:color="auto"/>
      </w:divBdr>
    </w:div>
    <w:div w:id="1915316314">
      <w:bodyDiv w:val="1"/>
      <w:marLeft w:val="0"/>
      <w:marRight w:val="0"/>
      <w:marTop w:val="0"/>
      <w:marBottom w:val="0"/>
      <w:divBdr>
        <w:top w:val="none" w:sz="0" w:space="0" w:color="auto"/>
        <w:left w:val="none" w:sz="0" w:space="0" w:color="auto"/>
        <w:bottom w:val="none" w:sz="0" w:space="0" w:color="auto"/>
        <w:right w:val="none" w:sz="0" w:space="0" w:color="auto"/>
      </w:divBdr>
    </w:div>
    <w:div w:id="2006548060">
      <w:bodyDiv w:val="1"/>
      <w:marLeft w:val="0"/>
      <w:marRight w:val="0"/>
      <w:marTop w:val="0"/>
      <w:marBottom w:val="0"/>
      <w:divBdr>
        <w:top w:val="none" w:sz="0" w:space="0" w:color="auto"/>
        <w:left w:val="none" w:sz="0" w:space="0" w:color="auto"/>
        <w:bottom w:val="none" w:sz="0" w:space="0" w:color="auto"/>
        <w:right w:val="none" w:sz="0" w:space="0" w:color="auto"/>
      </w:divBdr>
    </w:div>
    <w:div w:id="2031027356">
      <w:bodyDiv w:val="1"/>
      <w:marLeft w:val="0"/>
      <w:marRight w:val="0"/>
      <w:marTop w:val="0"/>
      <w:marBottom w:val="0"/>
      <w:divBdr>
        <w:top w:val="none" w:sz="0" w:space="0" w:color="auto"/>
        <w:left w:val="none" w:sz="0" w:space="0" w:color="auto"/>
        <w:bottom w:val="none" w:sz="0" w:space="0" w:color="auto"/>
        <w:right w:val="none" w:sz="0" w:space="0" w:color="auto"/>
      </w:divBdr>
    </w:div>
    <w:div w:id="2038383857">
      <w:bodyDiv w:val="1"/>
      <w:marLeft w:val="0"/>
      <w:marRight w:val="0"/>
      <w:marTop w:val="0"/>
      <w:marBottom w:val="0"/>
      <w:divBdr>
        <w:top w:val="none" w:sz="0" w:space="0" w:color="auto"/>
        <w:left w:val="none" w:sz="0" w:space="0" w:color="auto"/>
        <w:bottom w:val="none" w:sz="0" w:space="0" w:color="auto"/>
        <w:right w:val="none" w:sz="0" w:space="0" w:color="auto"/>
      </w:divBdr>
    </w:div>
    <w:div w:id="21353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0386-6E53-4FA7-B790-40DBB9BE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8972</CharactersWithSpaces>
  <SharedDoc>false</SharedDoc>
  <HLinks>
    <vt:vector size="6" baseType="variant">
      <vt:variant>
        <vt:i4>4063284</vt:i4>
      </vt:variant>
      <vt:variant>
        <vt:i4>0</vt:i4>
      </vt:variant>
      <vt:variant>
        <vt:i4>0</vt:i4>
      </vt:variant>
      <vt:variant>
        <vt:i4>5</vt:i4>
      </vt:variant>
      <vt:variant>
        <vt:lpwstr>http://kreds68.org/kreds+68/generalforsamling+2011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Kreds 68</dc:creator>
  <cp:lastModifiedBy>Birger Petersen</cp:lastModifiedBy>
  <cp:revision>4</cp:revision>
  <cp:lastPrinted>2018-04-23T08:27:00Z</cp:lastPrinted>
  <dcterms:created xsi:type="dcterms:W3CDTF">2018-11-16T09:40:00Z</dcterms:created>
  <dcterms:modified xsi:type="dcterms:W3CDTF">2018-11-16T09:43:00Z</dcterms:modified>
</cp:coreProperties>
</file>